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0E1A" w14:textId="4B564953" w:rsidR="00B83241" w:rsidRPr="00D54C05" w:rsidRDefault="006D7884" w:rsidP="004B2E09">
      <w:pPr>
        <w:pStyle w:val="Heading1"/>
        <w:spacing w:before="0"/>
        <w:rPr>
          <w:rFonts w:asciiTheme="minorHAnsi" w:hAnsiTheme="minorHAnsi" w:cstheme="minorHAnsi"/>
        </w:rPr>
      </w:pPr>
      <w:r w:rsidRPr="00D54C05">
        <w:rPr>
          <w:rFonts w:asciiTheme="minorHAnsi" w:hAnsiTheme="minorHAnsi" w:cstheme="minorHAnsi"/>
        </w:rPr>
        <w:t xml:space="preserve">Minutes of the </w:t>
      </w:r>
      <w:r w:rsidR="00C873F5" w:rsidRPr="00D54C05">
        <w:rPr>
          <w:rFonts w:asciiTheme="minorHAnsi" w:hAnsiTheme="minorHAnsi" w:cstheme="minorHAnsi"/>
        </w:rPr>
        <w:t>Meeting of Upton with Fishley Pa</w:t>
      </w:r>
      <w:r w:rsidR="00FB4B98" w:rsidRPr="00D54C05">
        <w:rPr>
          <w:rFonts w:asciiTheme="minorHAnsi" w:hAnsiTheme="minorHAnsi" w:cstheme="minorHAnsi"/>
        </w:rPr>
        <w:t>ris</w:t>
      </w:r>
      <w:r w:rsidR="00C557CD" w:rsidRPr="00D54C05">
        <w:rPr>
          <w:rFonts w:asciiTheme="minorHAnsi" w:hAnsiTheme="minorHAnsi" w:cstheme="minorHAnsi"/>
        </w:rPr>
        <w:t xml:space="preserve">h Council held on </w:t>
      </w:r>
      <w:r w:rsidR="00EA65AF" w:rsidRPr="00D54C05">
        <w:rPr>
          <w:rFonts w:asciiTheme="minorHAnsi" w:hAnsiTheme="minorHAnsi" w:cstheme="minorHAnsi"/>
        </w:rPr>
        <w:t>Thurs</w:t>
      </w:r>
      <w:r w:rsidR="00C557CD" w:rsidRPr="00D54C05">
        <w:rPr>
          <w:rFonts w:asciiTheme="minorHAnsi" w:hAnsiTheme="minorHAnsi" w:cstheme="minorHAnsi"/>
        </w:rPr>
        <w:t xml:space="preserve">day, </w:t>
      </w:r>
      <w:r w:rsidR="004B2E09" w:rsidRPr="00D54C05">
        <w:rPr>
          <w:rFonts w:asciiTheme="minorHAnsi" w:hAnsiTheme="minorHAnsi" w:cstheme="minorHAnsi"/>
        </w:rPr>
        <w:t>1st</w:t>
      </w:r>
      <w:r w:rsidR="00B83241" w:rsidRPr="00D54C05">
        <w:rPr>
          <w:rFonts w:asciiTheme="minorHAnsi" w:hAnsiTheme="minorHAnsi" w:cstheme="minorHAnsi"/>
        </w:rPr>
        <w:t xml:space="preserve"> </w:t>
      </w:r>
      <w:r w:rsidR="004B2E09" w:rsidRPr="00D54C05">
        <w:rPr>
          <w:rFonts w:asciiTheme="minorHAnsi" w:hAnsiTheme="minorHAnsi" w:cstheme="minorHAnsi"/>
        </w:rPr>
        <w:t>June</w:t>
      </w:r>
      <w:r w:rsidR="0050677A" w:rsidRPr="00D54C05">
        <w:rPr>
          <w:rFonts w:asciiTheme="minorHAnsi" w:hAnsiTheme="minorHAnsi" w:cstheme="minorHAnsi"/>
        </w:rPr>
        <w:t xml:space="preserve"> </w:t>
      </w:r>
      <w:r w:rsidR="00E73344" w:rsidRPr="00D54C05">
        <w:rPr>
          <w:rFonts w:asciiTheme="minorHAnsi" w:hAnsiTheme="minorHAnsi" w:cstheme="minorHAnsi"/>
        </w:rPr>
        <w:t>20</w:t>
      </w:r>
      <w:r w:rsidR="00BE1142" w:rsidRPr="00D54C05">
        <w:rPr>
          <w:rFonts w:asciiTheme="minorHAnsi" w:hAnsiTheme="minorHAnsi" w:cstheme="minorHAnsi"/>
        </w:rPr>
        <w:t>2</w:t>
      </w:r>
      <w:r w:rsidR="002F4335" w:rsidRPr="00D54C05">
        <w:rPr>
          <w:rFonts w:asciiTheme="minorHAnsi" w:hAnsiTheme="minorHAnsi" w:cstheme="minorHAnsi"/>
        </w:rPr>
        <w:t>3</w:t>
      </w:r>
      <w:r w:rsidR="00682D68" w:rsidRPr="00D54C05">
        <w:rPr>
          <w:rFonts w:asciiTheme="minorHAnsi" w:hAnsiTheme="minorHAnsi" w:cstheme="minorHAnsi"/>
        </w:rPr>
        <w:t xml:space="preserve"> </w:t>
      </w:r>
      <w:r w:rsidR="006777A7" w:rsidRPr="00D54C05">
        <w:rPr>
          <w:rFonts w:asciiTheme="minorHAnsi" w:hAnsiTheme="minorHAnsi" w:cstheme="minorHAnsi"/>
        </w:rPr>
        <w:t xml:space="preserve">in the </w:t>
      </w:r>
      <w:r w:rsidR="009012DD" w:rsidRPr="00D54C05">
        <w:rPr>
          <w:rFonts w:asciiTheme="minorHAnsi" w:hAnsiTheme="minorHAnsi" w:cstheme="minorHAnsi"/>
        </w:rPr>
        <w:t>V</w:t>
      </w:r>
      <w:r w:rsidR="006777A7" w:rsidRPr="00D54C05">
        <w:rPr>
          <w:rFonts w:asciiTheme="minorHAnsi" w:hAnsiTheme="minorHAnsi" w:cstheme="minorHAnsi"/>
        </w:rPr>
        <w:t xml:space="preserve">illage </w:t>
      </w:r>
      <w:r w:rsidR="009012DD" w:rsidRPr="00D54C05">
        <w:rPr>
          <w:rFonts w:asciiTheme="minorHAnsi" w:hAnsiTheme="minorHAnsi" w:cstheme="minorHAnsi"/>
        </w:rPr>
        <w:t>H</w:t>
      </w:r>
      <w:r w:rsidR="006777A7" w:rsidRPr="00D54C05">
        <w:rPr>
          <w:rFonts w:asciiTheme="minorHAnsi" w:hAnsiTheme="minorHAnsi" w:cstheme="minorHAnsi"/>
        </w:rPr>
        <w:t>all</w:t>
      </w:r>
      <w:r w:rsidR="00B83241" w:rsidRPr="00D54C05">
        <w:rPr>
          <w:rFonts w:asciiTheme="minorHAnsi" w:hAnsiTheme="minorHAnsi" w:cstheme="minorHAnsi"/>
        </w:rPr>
        <w:t xml:space="preserve"> </w:t>
      </w:r>
      <w:r w:rsidR="0050677A" w:rsidRPr="00D54C05">
        <w:rPr>
          <w:rFonts w:asciiTheme="minorHAnsi" w:hAnsiTheme="minorHAnsi" w:cstheme="minorHAnsi"/>
        </w:rPr>
        <w:t>at 7.30</w:t>
      </w:r>
      <w:r w:rsidR="006777A7" w:rsidRPr="00D54C05">
        <w:rPr>
          <w:rFonts w:asciiTheme="minorHAnsi" w:hAnsiTheme="minorHAnsi" w:cstheme="minorHAnsi"/>
        </w:rPr>
        <w:t>pm</w:t>
      </w:r>
      <w:r w:rsidR="004915BD" w:rsidRPr="00D54C05">
        <w:rPr>
          <w:rFonts w:asciiTheme="minorHAnsi" w:hAnsiTheme="minorHAnsi" w:cstheme="minorHAnsi"/>
          <w:b w:val="0"/>
          <w:bCs/>
        </w:rPr>
        <w:br/>
      </w:r>
    </w:p>
    <w:p w14:paraId="07D1E5AF" w14:textId="6F295B64" w:rsidR="009D4A45" w:rsidRPr="00D54C05" w:rsidRDefault="00C873F5" w:rsidP="003A1A52">
      <w:pPr>
        <w:pStyle w:val="Heading2"/>
        <w:rPr>
          <w:rFonts w:asciiTheme="minorHAnsi" w:hAnsiTheme="minorHAnsi" w:cstheme="minorHAnsi"/>
        </w:rPr>
      </w:pPr>
      <w:r w:rsidRPr="00D54C05">
        <w:rPr>
          <w:rFonts w:asciiTheme="minorHAnsi" w:hAnsiTheme="minorHAnsi" w:cstheme="minorHAnsi"/>
        </w:rPr>
        <w:t>Present:</w:t>
      </w:r>
    </w:p>
    <w:p w14:paraId="44934ECD" w14:textId="77777777" w:rsidR="00AC4C00" w:rsidRPr="00D54C05" w:rsidRDefault="00AC4C00" w:rsidP="00AC4C00">
      <w:pPr>
        <w:pStyle w:val="DefaultText"/>
        <w:rPr>
          <w:rFonts w:asciiTheme="minorHAnsi" w:hAnsiTheme="minorHAnsi" w:cstheme="minorHAnsi"/>
        </w:rPr>
      </w:pPr>
      <w:r w:rsidRPr="00D54C05">
        <w:rPr>
          <w:rFonts w:asciiTheme="minorHAnsi" w:hAnsiTheme="minorHAnsi" w:cstheme="minorHAnsi"/>
        </w:rPr>
        <w:t>Philip Armes (Chairman)</w:t>
      </w:r>
    </w:p>
    <w:p w14:paraId="0085435E" w14:textId="2F62E0C7" w:rsidR="00410C4F" w:rsidRPr="00D54C05" w:rsidRDefault="00562F6E" w:rsidP="00410C4F">
      <w:pPr>
        <w:pStyle w:val="DefaultText"/>
        <w:rPr>
          <w:rFonts w:asciiTheme="minorHAnsi" w:hAnsiTheme="minorHAnsi" w:cstheme="minorHAnsi"/>
          <w:b/>
          <w:bCs/>
          <w:u w:val="single"/>
        </w:rPr>
      </w:pPr>
      <w:r w:rsidRPr="00D54C05">
        <w:rPr>
          <w:rFonts w:asciiTheme="minorHAnsi" w:hAnsiTheme="minorHAnsi" w:cstheme="minorHAnsi"/>
        </w:rPr>
        <w:t xml:space="preserve">Nigel Brennan, </w:t>
      </w:r>
      <w:r w:rsidR="005F7F9B" w:rsidRPr="00D54C05">
        <w:rPr>
          <w:rFonts w:asciiTheme="minorHAnsi" w:hAnsiTheme="minorHAnsi" w:cstheme="minorHAnsi"/>
        </w:rPr>
        <w:t xml:space="preserve">Laura Davey, </w:t>
      </w:r>
      <w:r w:rsidRPr="00D54C05">
        <w:rPr>
          <w:rFonts w:asciiTheme="minorHAnsi" w:hAnsiTheme="minorHAnsi" w:cstheme="minorHAnsi"/>
        </w:rPr>
        <w:t>William Leonard-</w:t>
      </w:r>
      <w:proofErr w:type="gramStart"/>
      <w:r w:rsidRPr="00D54C05">
        <w:rPr>
          <w:rFonts w:asciiTheme="minorHAnsi" w:hAnsiTheme="minorHAnsi" w:cstheme="minorHAnsi"/>
        </w:rPr>
        <w:t>Morgan</w:t>
      </w:r>
      <w:proofErr w:type="gramEnd"/>
      <w:r w:rsidRPr="00D54C05">
        <w:rPr>
          <w:rFonts w:asciiTheme="minorHAnsi" w:hAnsiTheme="minorHAnsi" w:cstheme="minorHAnsi"/>
        </w:rPr>
        <w:t xml:space="preserve"> and </w:t>
      </w:r>
      <w:r w:rsidR="00FD25EB" w:rsidRPr="00D54C05">
        <w:rPr>
          <w:rFonts w:asciiTheme="minorHAnsi" w:hAnsiTheme="minorHAnsi" w:cstheme="minorHAnsi"/>
        </w:rPr>
        <w:t>Lee Smith</w:t>
      </w:r>
      <w:r w:rsidR="00410C4F" w:rsidRPr="00D54C05">
        <w:rPr>
          <w:rFonts w:asciiTheme="minorHAnsi" w:hAnsiTheme="minorHAnsi" w:cstheme="minorHAnsi"/>
        </w:rPr>
        <w:t xml:space="preserve">  </w:t>
      </w:r>
    </w:p>
    <w:p w14:paraId="57EE01ED" w14:textId="09DE125D" w:rsidR="00C168A8" w:rsidRPr="00D54C05" w:rsidRDefault="001C0CE5" w:rsidP="00C168A8">
      <w:pPr>
        <w:pStyle w:val="DefaultText"/>
        <w:rPr>
          <w:rFonts w:asciiTheme="minorHAnsi" w:hAnsiTheme="minorHAnsi" w:cstheme="minorHAnsi"/>
        </w:rPr>
      </w:pPr>
      <w:r w:rsidRPr="00D54C05">
        <w:rPr>
          <w:rFonts w:asciiTheme="minorHAnsi" w:hAnsiTheme="minorHAnsi" w:cstheme="minorHAnsi"/>
        </w:rPr>
        <w:t>Also</w:t>
      </w:r>
      <w:r w:rsidR="00067A7A" w:rsidRPr="00D54C05">
        <w:rPr>
          <w:rFonts w:asciiTheme="minorHAnsi" w:hAnsiTheme="minorHAnsi" w:cstheme="minorHAnsi"/>
        </w:rPr>
        <w:t xml:space="preserve"> present</w:t>
      </w:r>
      <w:r w:rsidR="000B3005" w:rsidRPr="00D54C05">
        <w:rPr>
          <w:rFonts w:asciiTheme="minorHAnsi" w:hAnsiTheme="minorHAnsi" w:cstheme="minorHAnsi"/>
        </w:rPr>
        <w:t>:</w:t>
      </w:r>
      <w:r w:rsidRPr="00D54C05">
        <w:rPr>
          <w:rFonts w:asciiTheme="minorHAnsi" w:hAnsiTheme="minorHAnsi" w:cstheme="minorHAnsi"/>
        </w:rPr>
        <w:t xml:space="preserve"> </w:t>
      </w:r>
      <w:r w:rsidR="00C873F5" w:rsidRPr="00D54C05">
        <w:rPr>
          <w:rFonts w:asciiTheme="minorHAnsi" w:hAnsiTheme="minorHAnsi" w:cstheme="minorHAnsi"/>
        </w:rPr>
        <w:t>Pauline James (Parish Clerk)</w:t>
      </w:r>
      <w:r w:rsidR="00C168A8" w:rsidRPr="00D54C05">
        <w:rPr>
          <w:rFonts w:asciiTheme="minorHAnsi" w:hAnsiTheme="minorHAnsi" w:cstheme="minorHAnsi"/>
        </w:rPr>
        <w:t xml:space="preserve"> </w:t>
      </w:r>
    </w:p>
    <w:p w14:paraId="4A8B6A53" w14:textId="617ACFA9" w:rsidR="00E2396D" w:rsidRPr="00D54C05" w:rsidRDefault="00E2396D" w:rsidP="00C168A8">
      <w:pPr>
        <w:pStyle w:val="DefaultText"/>
        <w:rPr>
          <w:rFonts w:asciiTheme="minorHAnsi" w:hAnsiTheme="minorHAnsi" w:cstheme="minorHAnsi"/>
        </w:rPr>
      </w:pPr>
    </w:p>
    <w:p w14:paraId="086A05A5" w14:textId="647D587A" w:rsidR="001B1BB9" w:rsidRPr="00D54C05" w:rsidRDefault="001B1BB9" w:rsidP="001B1BB9">
      <w:pPr>
        <w:pStyle w:val="DefaultText"/>
        <w:rPr>
          <w:rFonts w:asciiTheme="minorHAnsi" w:hAnsiTheme="minorHAnsi" w:cstheme="minorHAnsi"/>
        </w:rPr>
      </w:pPr>
      <w:r w:rsidRPr="00D54C05">
        <w:rPr>
          <w:rFonts w:asciiTheme="minorHAnsi" w:hAnsiTheme="minorHAnsi" w:cstheme="minorHAnsi"/>
        </w:rPr>
        <w:t xml:space="preserve">There were </w:t>
      </w:r>
      <w:r w:rsidR="000E28D7" w:rsidRPr="00D54C05">
        <w:rPr>
          <w:rFonts w:asciiTheme="minorHAnsi" w:hAnsiTheme="minorHAnsi" w:cstheme="minorHAnsi"/>
        </w:rPr>
        <w:t>s</w:t>
      </w:r>
      <w:r w:rsidR="00306628" w:rsidRPr="00D54C05">
        <w:rPr>
          <w:rFonts w:asciiTheme="minorHAnsi" w:hAnsiTheme="minorHAnsi" w:cstheme="minorHAnsi"/>
        </w:rPr>
        <w:t>ix</w:t>
      </w:r>
      <w:r w:rsidR="000E28D7" w:rsidRPr="00D54C05">
        <w:rPr>
          <w:rFonts w:asciiTheme="minorHAnsi" w:hAnsiTheme="minorHAnsi" w:cstheme="minorHAnsi"/>
        </w:rPr>
        <w:t xml:space="preserve"> </w:t>
      </w:r>
      <w:r w:rsidRPr="00D54C05">
        <w:rPr>
          <w:rFonts w:asciiTheme="minorHAnsi" w:hAnsiTheme="minorHAnsi" w:cstheme="minorHAnsi"/>
        </w:rPr>
        <w:t xml:space="preserve">members of the public present; </w:t>
      </w:r>
      <w:r w:rsidR="00E27967" w:rsidRPr="00D54C05">
        <w:rPr>
          <w:rFonts w:asciiTheme="minorHAnsi" w:hAnsiTheme="minorHAnsi" w:cstheme="minorHAnsi"/>
        </w:rPr>
        <w:t>matters raised included</w:t>
      </w:r>
      <w:r w:rsidR="00D97D6C" w:rsidRPr="00D54C05">
        <w:rPr>
          <w:rFonts w:asciiTheme="minorHAnsi" w:hAnsiTheme="minorHAnsi" w:cstheme="minorHAnsi"/>
        </w:rPr>
        <w:t xml:space="preserve"> the presence of</w:t>
      </w:r>
      <w:r w:rsidR="00E27967" w:rsidRPr="00D54C05">
        <w:rPr>
          <w:rFonts w:asciiTheme="minorHAnsi" w:hAnsiTheme="minorHAnsi" w:cstheme="minorHAnsi"/>
        </w:rPr>
        <w:t xml:space="preserve"> rats around the village pond and neighbouring properties. The clerk will approach BDC for assistance.</w:t>
      </w:r>
    </w:p>
    <w:p w14:paraId="3485F0CE" w14:textId="77777777" w:rsidR="00E359CF" w:rsidRPr="00D54C05" w:rsidRDefault="00E359CF" w:rsidP="001B1BB9">
      <w:pPr>
        <w:pStyle w:val="DefaultText"/>
        <w:rPr>
          <w:rFonts w:asciiTheme="minorHAnsi" w:hAnsiTheme="minorHAnsi" w:cstheme="minorHAnsi"/>
        </w:rPr>
      </w:pPr>
    </w:p>
    <w:p w14:paraId="27EE384C" w14:textId="48C6918C" w:rsidR="00E359CF" w:rsidRPr="00D54C05" w:rsidRDefault="00E359CF" w:rsidP="001B1BB9">
      <w:pPr>
        <w:pStyle w:val="DefaultText"/>
        <w:rPr>
          <w:rFonts w:asciiTheme="minorHAnsi" w:hAnsiTheme="minorHAnsi" w:cstheme="minorHAnsi"/>
        </w:rPr>
      </w:pPr>
      <w:r w:rsidRPr="00D54C05">
        <w:rPr>
          <w:rFonts w:asciiTheme="minorHAnsi" w:hAnsiTheme="minorHAnsi" w:cstheme="minorHAnsi"/>
        </w:rPr>
        <w:t>County Councillor Fran Whymark gave a report</w:t>
      </w:r>
      <w:r w:rsidR="001B75F4" w:rsidRPr="00D54C05">
        <w:rPr>
          <w:rFonts w:asciiTheme="minorHAnsi" w:hAnsiTheme="minorHAnsi" w:cstheme="minorHAnsi"/>
        </w:rPr>
        <w:t xml:space="preserve"> on changes to the booking system for GP surgeries, pharmacists to be able to prescribe certain items</w:t>
      </w:r>
      <w:r w:rsidR="00DB7BF0" w:rsidRPr="00D54C05">
        <w:rPr>
          <w:rFonts w:asciiTheme="minorHAnsi" w:hAnsiTheme="minorHAnsi" w:cstheme="minorHAnsi"/>
        </w:rPr>
        <w:t xml:space="preserve"> and a prescription kiosk in Stalham.</w:t>
      </w:r>
    </w:p>
    <w:p w14:paraId="668E30D4" w14:textId="77777777" w:rsidR="00DB7BF0" w:rsidRPr="00D54C05" w:rsidRDefault="00DB7BF0" w:rsidP="001B1BB9">
      <w:pPr>
        <w:pStyle w:val="DefaultText"/>
        <w:rPr>
          <w:rFonts w:asciiTheme="minorHAnsi" w:hAnsiTheme="minorHAnsi" w:cstheme="minorHAnsi"/>
        </w:rPr>
      </w:pPr>
    </w:p>
    <w:p w14:paraId="6C1DF45F" w14:textId="31B1E865" w:rsidR="00DB7BF0" w:rsidRPr="00D54C05" w:rsidRDefault="00DB7BF0" w:rsidP="001B1BB9">
      <w:pPr>
        <w:pStyle w:val="DefaultText"/>
        <w:rPr>
          <w:rFonts w:asciiTheme="minorHAnsi" w:hAnsiTheme="minorHAnsi" w:cstheme="minorHAnsi"/>
        </w:rPr>
      </w:pPr>
      <w:r w:rsidRPr="00D54C05">
        <w:rPr>
          <w:rFonts w:asciiTheme="minorHAnsi" w:hAnsiTheme="minorHAnsi" w:cstheme="minorHAnsi"/>
        </w:rPr>
        <w:t xml:space="preserve">District Councillor Nigel Brennan reminded the meeting that </w:t>
      </w:r>
      <w:r w:rsidR="000E28D7" w:rsidRPr="00D54C05">
        <w:rPr>
          <w:rFonts w:asciiTheme="minorHAnsi" w:hAnsiTheme="minorHAnsi" w:cstheme="minorHAnsi"/>
        </w:rPr>
        <w:t xml:space="preserve">South Norfolk Council and Broadland District Council have moved to their new premises at the Horizon </w:t>
      </w:r>
      <w:r w:rsidR="00610B6D" w:rsidRPr="00D54C05">
        <w:rPr>
          <w:rFonts w:asciiTheme="minorHAnsi" w:hAnsiTheme="minorHAnsi" w:cstheme="minorHAnsi"/>
        </w:rPr>
        <w:t>Centre at the Broadland Business Park.</w:t>
      </w:r>
    </w:p>
    <w:p w14:paraId="29743578" w14:textId="77777777" w:rsidR="00FD25EB" w:rsidRPr="00D54C05" w:rsidRDefault="00FD25EB" w:rsidP="00C168A8">
      <w:pPr>
        <w:pStyle w:val="DefaultText"/>
        <w:rPr>
          <w:rFonts w:asciiTheme="minorHAnsi" w:hAnsiTheme="minorHAnsi" w:cstheme="minorHAnsi"/>
        </w:rPr>
      </w:pPr>
    </w:p>
    <w:p w14:paraId="7DB9C718" w14:textId="55594533" w:rsidR="00E0083C" w:rsidRPr="00D54C05" w:rsidRDefault="00E0083C" w:rsidP="00C168A8">
      <w:pPr>
        <w:pStyle w:val="DefaultText"/>
        <w:rPr>
          <w:rFonts w:asciiTheme="minorHAnsi" w:hAnsiTheme="minorHAnsi" w:cstheme="minorHAnsi"/>
          <w:b/>
          <w:bCs/>
          <w:u w:val="single"/>
        </w:rPr>
      </w:pPr>
      <w:r w:rsidRPr="00D54C05">
        <w:rPr>
          <w:rFonts w:asciiTheme="minorHAnsi" w:hAnsiTheme="minorHAnsi" w:cstheme="minorHAnsi"/>
          <w:b/>
          <w:bCs/>
          <w:u w:val="single"/>
        </w:rPr>
        <w:t>Apologies:</w:t>
      </w:r>
    </w:p>
    <w:p w14:paraId="3F4E988C" w14:textId="2D339683" w:rsidR="005F7F9B" w:rsidRPr="00D54C05" w:rsidRDefault="005F7F9B" w:rsidP="005F7F9B">
      <w:pPr>
        <w:pStyle w:val="DefaultText"/>
        <w:rPr>
          <w:rFonts w:asciiTheme="minorHAnsi" w:hAnsiTheme="minorHAnsi" w:cstheme="minorHAnsi"/>
        </w:rPr>
      </w:pPr>
      <w:r w:rsidRPr="00D54C05">
        <w:rPr>
          <w:rFonts w:asciiTheme="minorHAnsi" w:hAnsiTheme="minorHAnsi" w:cstheme="minorHAnsi"/>
        </w:rPr>
        <w:t>Debbie Durrant (Vice-Chairman) and Ian Cook</w:t>
      </w:r>
    </w:p>
    <w:p w14:paraId="688FB968" w14:textId="3F63D7C8" w:rsidR="00E0083C" w:rsidRPr="00D54C05" w:rsidRDefault="00E0083C" w:rsidP="000B4617">
      <w:pPr>
        <w:pStyle w:val="DefaultText"/>
        <w:rPr>
          <w:rFonts w:asciiTheme="minorHAnsi" w:hAnsiTheme="minorHAnsi" w:cstheme="minorHAnsi"/>
        </w:rPr>
      </w:pPr>
    </w:p>
    <w:p w14:paraId="39CCB6EA" w14:textId="77777777" w:rsidR="00C873F5" w:rsidRPr="00D54C05" w:rsidRDefault="00C873F5" w:rsidP="003A1A52">
      <w:pPr>
        <w:pStyle w:val="Heading2"/>
        <w:rPr>
          <w:rFonts w:asciiTheme="minorHAnsi" w:hAnsiTheme="minorHAnsi" w:cstheme="minorHAnsi"/>
        </w:rPr>
      </w:pPr>
      <w:r w:rsidRPr="00D54C05">
        <w:rPr>
          <w:rFonts w:asciiTheme="minorHAnsi" w:hAnsiTheme="minorHAnsi" w:cstheme="minorHAnsi"/>
        </w:rPr>
        <w:t>Declarations of Interests in Items on the Agenda and Requests for Dispensations:</w:t>
      </w:r>
    </w:p>
    <w:p w14:paraId="3CF6CEA5" w14:textId="477FF516" w:rsidR="00E31FA3" w:rsidRPr="00D54C05" w:rsidRDefault="00843C2D" w:rsidP="00D315B5">
      <w:pPr>
        <w:rPr>
          <w:rFonts w:asciiTheme="minorHAnsi" w:hAnsiTheme="minorHAnsi" w:cstheme="minorHAnsi"/>
        </w:rPr>
      </w:pPr>
      <w:r w:rsidRPr="00D54C05">
        <w:rPr>
          <w:rFonts w:asciiTheme="minorHAnsi" w:hAnsiTheme="minorHAnsi" w:cstheme="minorHAnsi"/>
        </w:rPr>
        <w:t>N</w:t>
      </w:r>
      <w:r w:rsidR="00306628" w:rsidRPr="00D54C05">
        <w:rPr>
          <w:rFonts w:asciiTheme="minorHAnsi" w:hAnsiTheme="minorHAnsi" w:cstheme="minorHAnsi"/>
        </w:rPr>
        <w:t>igel Brennan told the me</w:t>
      </w:r>
      <w:r w:rsidR="00E93A46" w:rsidRPr="00D54C05">
        <w:rPr>
          <w:rFonts w:asciiTheme="minorHAnsi" w:hAnsiTheme="minorHAnsi" w:cstheme="minorHAnsi"/>
        </w:rPr>
        <w:t>e</w:t>
      </w:r>
      <w:r w:rsidR="00306628" w:rsidRPr="00D54C05">
        <w:rPr>
          <w:rFonts w:asciiTheme="minorHAnsi" w:hAnsiTheme="minorHAnsi" w:cstheme="minorHAnsi"/>
        </w:rPr>
        <w:t xml:space="preserve">ting that he is on the </w:t>
      </w:r>
      <w:r w:rsidR="00E93A46" w:rsidRPr="00D54C05">
        <w:rPr>
          <w:rFonts w:asciiTheme="minorHAnsi" w:hAnsiTheme="minorHAnsi" w:cstheme="minorHAnsi"/>
        </w:rPr>
        <w:t>Broadland Planning Committee so he will not be commenting on any planning applications at Parish Council meetings.</w:t>
      </w:r>
      <w:r w:rsidR="001A30B6" w:rsidRPr="00D54C05">
        <w:rPr>
          <w:rFonts w:asciiTheme="minorHAnsi" w:hAnsiTheme="minorHAnsi" w:cstheme="minorHAnsi"/>
        </w:rPr>
        <w:br/>
      </w:r>
      <w:r w:rsidR="001B1D93" w:rsidRPr="00D54C05">
        <w:rPr>
          <w:rFonts w:asciiTheme="minorHAnsi" w:hAnsiTheme="minorHAnsi" w:cstheme="minorHAnsi"/>
        </w:rPr>
        <w:br/>
      </w:r>
      <w:r w:rsidR="00C873F5" w:rsidRPr="00D54C05">
        <w:rPr>
          <w:rFonts w:asciiTheme="minorHAnsi" w:hAnsiTheme="minorHAnsi" w:cstheme="minorHAnsi"/>
          <w:b/>
          <w:u w:val="single"/>
        </w:rPr>
        <w:t>Minutes:</w:t>
      </w:r>
      <w:r w:rsidR="00C33C34" w:rsidRPr="00D54C05">
        <w:rPr>
          <w:rFonts w:asciiTheme="minorHAnsi" w:hAnsiTheme="minorHAnsi" w:cstheme="minorHAnsi"/>
          <w:bCs/>
        </w:rPr>
        <w:br/>
      </w:r>
      <w:r w:rsidR="00C873F5" w:rsidRPr="00D54C05">
        <w:rPr>
          <w:rFonts w:asciiTheme="minorHAnsi" w:hAnsiTheme="minorHAnsi" w:cstheme="minorHAnsi"/>
          <w:bCs/>
        </w:rPr>
        <w:t>The minutes of the Parish</w:t>
      </w:r>
      <w:r w:rsidR="00FB4B98" w:rsidRPr="00D54C05">
        <w:rPr>
          <w:rFonts w:asciiTheme="minorHAnsi" w:hAnsiTheme="minorHAnsi" w:cstheme="minorHAnsi"/>
          <w:bCs/>
        </w:rPr>
        <w:t xml:space="preserve"> Co</w:t>
      </w:r>
      <w:r w:rsidR="0019484D" w:rsidRPr="00D54C05">
        <w:rPr>
          <w:rFonts w:asciiTheme="minorHAnsi" w:hAnsiTheme="minorHAnsi" w:cstheme="minorHAnsi"/>
          <w:bCs/>
        </w:rPr>
        <w:t>uncil meeting</w:t>
      </w:r>
      <w:r w:rsidR="00972FB6" w:rsidRPr="00D54C05">
        <w:rPr>
          <w:rFonts w:asciiTheme="minorHAnsi" w:hAnsiTheme="minorHAnsi" w:cstheme="minorHAnsi"/>
          <w:bCs/>
        </w:rPr>
        <w:t xml:space="preserve"> held on </w:t>
      </w:r>
      <w:r w:rsidR="005F7F9B" w:rsidRPr="00D54C05">
        <w:rPr>
          <w:rFonts w:asciiTheme="minorHAnsi" w:hAnsiTheme="minorHAnsi" w:cstheme="minorHAnsi"/>
          <w:bCs/>
        </w:rPr>
        <w:t>11</w:t>
      </w:r>
      <w:r w:rsidR="00B83241" w:rsidRPr="00D54C05">
        <w:rPr>
          <w:rFonts w:asciiTheme="minorHAnsi" w:hAnsiTheme="minorHAnsi" w:cstheme="minorHAnsi"/>
          <w:bCs/>
        </w:rPr>
        <w:t>th</w:t>
      </w:r>
      <w:r w:rsidR="00073914" w:rsidRPr="00D54C05">
        <w:rPr>
          <w:rFonts w:asciiTheme="minorHAnsi" w:hAnsiTheme="minorHAnsi" w:cstheme="minorHAnsi"/>
          <w:bCs/>
        </w:rPr>
        <w:t xml:space="preserve"> </w:t>
      </w:r>
      <w:r w:rsidR="005F7F9B" w:rsidRPr="00D54C05">
        <w:rPr>
          <w:rFonts w:asciiTheme="minorHAnsi" w:hAnsiTheme="minorHAnsi" w:cstheme="minorHAnsi"/>
          <w:bCs/>
        </w:rPr>
        <w:t>May</w:t>
      </w:r>
      <w:r w:rsidR="000B3448" w:rsidRPr="00D54C05">
        <w:rPr>
          <w:rFonts w:asciiTheme="minorHAnsi" w:hAnsiTheme="minorHAnsi" w:cstheme="minorHAnsi"/>
          <w:bCs/>
        </w:rPr>
        <w:t xml:space="preserve"> </w:t>
      </w:r>
      <w:r w:rsidR="001B4684" w:rsidRPr="00D54C05">
        <w:rPr>
          <w:rFonts w:asciiTheme="minorHAnsi" w:hAnsiTheme="minorHAnsi" w:cstheme="minorHAnsi"/>
          <w:bCs/>
        </w:rPr>
        <w:t>20</w:t>
      </w:r>
      <w:r w:rsidR="00B85313" w:rsidRPr="00D54C05">
        <w:rPr>
          <w:rFonts w:asciiTheme="minorHAnsi" w:hAnsiTheme="minorHAnsi" w:cstheme="minorHAnsi"/>
          <w:bCs/>
        </w:rPr>
        <w:t>2</w:t>
      </w:r>
      <w:r w:rsidR="006F0F53" w:rsidRPr="00D54C05">
        <w:rPr>
          <w:rFonts w:asciiTheme="minorHAnsi" w:hAnsiTheme="minorHAnsi" w:cstheme="minorHAnsi"/>
          <w:bCs/>
        </w:rPr>
        <w:t>3</w:t>
      </w:r>
      <w:r w:rsidR="0044435D" w:rsidRPr="00D54C05">
        <w:rPr>
          <w:rFonts w:asciiTheme="minorHAnsi" w:hAnsiTheme="minorHAnsi" w:cstheme="minorHAnsi"/>
          <w:bCs/>
        </w:rPr>
        <w:t xml:space="preserve"> were agreed to be </w:t>
      </w:r>
      <w:proofErr w:type="gramStart"/>
      <w:r w:rsidR="0044435D" w:rsidRPr="00D54C05">
        <w:rPr>
          <w:rFonts w:asciiTheme="minorHAnsi" w:hAnsiTheme="minorHAnsi" w:cstheme="minorHAnsi"/>
          <w:bCs/>
        </w:rPr>
        <w:t>correct,</w:t>
      </w:r>
      <w:r w:rsidR="00CD7BF5" w:rsidRPr="00D54C05">
        <w:rPr>
          <w:rFonts w:asciiTheme="minorHAnsi" w:hAnsiTheme="minorHAnsi" w:cstheme="minorHAnsi"/>
          <w:bCs/>
        </w:rPr>
        <w:t xml:space="preserve"> </w:t>
      </w:r>
      <w:r w:rsidR="009D4A45" w:rsidRPr="00D54C05">
        <w:rPr>
          <w:rFonts w:asciiTheme="minorHAnsi" w:hAnsiTheme="minorHAnsi" w:cstheme="minorHAnsi"/>
          <w:bCs/>
        </w:rPr>
        <w:t>a</w:t>
      </w:r>
      <w:r w:rsidR="00AF2093" w:rsidRPr="00D54C05">
        <w:rPr>
          <w:rFonts w:asciiTheme="minorHAnsi" w:hAnsiTheme="minorHAnsi" w:cstheme="minorHAnsi"/>
          <w:bCs/>
        </w:rPr>
        <w:t>nd</w:t>
      </w:r>
      <w:proofErr w:type="gramEnd"/>
      <w:r w:rsidR="00AF2093" w:rsidRPr="00D54C05">
        <w:rPr>
          <w:rFonts w:asciiTheme="minorHAnsi" w:hAnsiTheme="minorHAnsi" w:cstheme="minorHAnsi"/>
          <w:bCs/>
        </w:rPr>
        <w:t xml:space="preserve"> </w:t>
      </w:r>
      <w:r w:rsidR="00271EB7" w:rsidRPr="00D54C05">
        <w:rPr>
          <w:rFonts w:asciiTheme="minorHAnsi" w:hAnsiTheme="minorHAnsi" w:cstheme="minorHAnsi"/>
          <w:bCs/>
        </w:rPr>
        <w:t>were</w:t>
      </w:r>
      <w:r w:rsidR="00AF2093" w:rsidRPr="00D54C05">
        <w:rPr>
          <w:rFonts w:asciiTheme="minorHAnsi" w:hAnsiTheme="minorHAnsi" w:cstheme="minorHAnsi"/>
          <w:bCs/>
        </w:rPr>
        <w:t xml:space="preserve"> signed by </w:t>
      </w:r>
      <w:r w:rsidR="00367DB3" w:rsidRPr="00D54C05">
        <w:rPr>
          <w:rFonts w:asciiTheme="minorHAnsi" w:hAnsiTheme="minorHAnsi" w:cstheme="minorHAnsi"/>
          <w:bCs/>
        </w:rPr>
        <w:t>Philip Armes as</w:t>
      </w:r>
      <w:r w:rsidR="002544C5" w:rsidRPr="00D54C05">
        <w:rPr>
          <w:rFonts w:asciiTheme="minorHAnsi" w:hAnsiTheme="minorHAnsi" w:cstheme="minorHAnsi"/>
          <w:bCs/>
        </w:rPr>
        <w:t xml:space="preserve"> </w:t>
      </w:r>
      <w:r w:rsidR="00AF2093" w:rsidRPr="00D54C05">
        <w:rPr>
          <w:rFonts w:asciiTheme="minorHAnsi" w:hAnsiTheme="minorHAnsi" w:cstheme="minorHAnsi"/>
          <w:bCs/>
        </w:rPr>
        <w:t>Chairman</w:t>
      </w:r>
      <w:r w:rsidR="00C751F6" w:rsidRPr="00D54C05">
        <w:rPr>
          <w:rFonts w:asciiTheme="minorHAnsi" w:hAnsiTheme="minorHAnsi" w:cstheme="minorHAnsi"/>
          <w:bCs/>
        </w:rPr>
        <w:t xml:space="preserve"> of the </w:t>
      </w:r>
      <w:r w:rsidR="00D216DB" w:rsidRPr="00D54C05">
        <w:rPr>
          <w:rFonts w:asciiTheme="minorHAnsi" w:hAnsiTheme="minorHAnsi" w:cstheme="minorHAnsi"/>
          <w:bCs/>
        </w:rPr>
        <w:t>Parish Council</w:t>
      </w:r>
      <w:r w:rsidR="00645138" w:rsidRPr="00D54C05">
        <w:rPr>
          <w:rFonts w:asciiTheme="minorHAnsi" w:hAnsiTheme="minorHAnsi" w:cstheme="minorHAnsi"/>
          <w:bCs/>
        </w:rPr>
        <w:t>.</w:t>
      </w:r>
    </w:p>
    <w:p w14:paraId="235E69F5" w14:textId="298CD414" w:rsidR="004653A8" w:rsidRPr="00D54C05" w:rsidRDefault="00777112" w:rsidP="009E7526">
      <w:pPr>
        <w:pStyle w:val="DefaultText"/>
        <w:rPr>
          <w:rFonts w:asciiTheme="minorHAnsi" w:hAnsiTheme="minorHAnsi" w:cstheme="minorHAnsi"/>
          <w:b/>
          <w:bCs/>
          <w:u w:val="single"/>
        </w:rPr>
      </w:pPr>
      <w:r w:rsidRPr="00D54C05">
        <w:rPr>
          <w:rFonts w:asciiTheme="minorHAnsi" w:hAnsiTheme="minorHAnsi" w:cstheme="minorHAnsi"/>
          <w:b/>
          <w:bCs/>
          <w:u w:val="single"/>
        </w:rPr>
        <w:t>Matters Arising</w:t>
      </w:r>
      <w:r w:rsidR="00C873F5" w:rsidRPr="00D54C05">
        <w:rPr>
          <w:rFonts w:asciiTheme="minorHAnsi" w:hAnsiTheme="minorHAnsi" w:cstheme="minorHAnsi"/>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rsidRPr="00D54C05" w14:paraId="3AA4C048" w14:textId="77777777" w:rsidTr="00FB73ED">
        <w:tc>
          <w:tcPr>
            <w:tcW w:w="704" w:type="dxa"/>
          </w:tcPr>
          <w:p w14:paraId="2122F4F6" w14:textId="38013BF3" w:rsidR="00B86969" w:rsidRPr="00D54C05" w:rsidRDefault="00CC79DA" w:rsidP="00414715">
            <w:pPr>
              <w:pStyle w:val="Heading2"/>
              <w:rPr>
                <w:rFonts w:asciiTheme="minorHAnsi" w:hAnsiTheme="minorHAnsi" w:cstheme="minorHAnsi"/>
                <w:b w:val="0"/>
                <w:bCs/>
                <w:u w:val="none"/>
              </w:rPr>
            </w:pPr>
            <w:r w:rsidRPr="00D54C05">
              <w:rPr>
                <w:rFonts w:asciiTheme="minorHAnsi" w:hAnsiTheme="minorHAnsi" w:cstheme="minorHAnsi"/>
                <w:b w:val="0"/>
                <w:bCs/>
                <w:u w:val="none"/>
              </w:rPr>
              <w:t>1</w:t>
            </w:r>
            <w:r w:rsidR="00546F78" w:rsidRPr="00D54C05">
              <w:rPr>
                <w:rFonts w:asciiTheme="minorHAnsi" w:hAnsiTheme="minorHAnsi" w:cstheme="minorHAnsi"/>
                <w:b w:val="0"/>
                <w:bCs/>
                <w:u w:val="none"/>
              </w:rPr>
              <w:t>.</w:t>
            </w:r>
            <w:r w:rsidR="009E1403" w:rsidRPr="00D54C05">
              <w:rPr>
                <w:rFonts w:asciiTheme="minorHAnsi" w:hAnsiTheme="minorHAnsi" w:cstheme="minorHAnsi"/>
                <w:b w:val="0"/>
                <w:bCs/>
                <w:u w:val="none"/>
              </w:rPr>
              <w:t xml:space="preserve"> </w:t>
            </w:r>
          </w:p>
        </w:tc>
        <w:tc>
          <w:tcPr>
            <w:tcW w:w="8312" w:type="dxa"/>
          </w:tcPr>
          <w:p w14:paraId="551C52E3" w14:textId="523F8090" w:rsidR="00241393" w:rsidRPr="00D54C05" w:rsidRDefault="005F7F9B" w:rsidP="00410C4F">
            <w:pPr>
              <w:pStyle w:val="Heading2"/>
              <w:rPr>
                <w:rFonts w:asciiTheme="minorHAnsi" w:hAnsiTheme="minorHAnsi" w:cstheme="minorHAnsi"/>
                <w:b w:val="0"/>
                <w:bCs/>
                <w:szCs w:val="24"/>
                <w:u w:val="none"/>
              </w:rPr>
            </w:pPr>
            <w:r w:rsidRPr="00D54C05">
              <w:rPr>
                <w:rFonts w:asciiTheme="minorHAnsi" w:hAnsiTheme="minorHAnsi" w:cstheme="minorHAnsi"/>
                <w:b w:val="0"/>
                <w:bCs/>
                <w:szCs w:val="24"/>
                <w:u w:val="none"/>
              </w:rPr>
              <w:t>Philip Armes and the clerk reported on their visit to</w:t>
            </w:r>
            <w:r w:rsidR="00724776" w:rsidRPr="00D54C05">
              <w:rPr>
                <w:rFonts w:asciiTheme="minorHAnsi" w:hAnsiTheme="minorHAnsi" w:cstheme="minorHAnsi"/>
                <w:b w:val="0"/>
                <w:bCs/>
                <w:szCs w:val="24"/>
                <w:u w:val="none"/>
              </w:rPr>
              <w:t xml:space="preserve"> a</w:t>
            </w:r>
            <w:r w:rsidRPr="00D54C05">
              <w:rPr>
                <w:rFonts w:asciiTheme="minorHAnsi" w:hAnsiTheme="minorHAnsi" w:cstheme="minorHAnsi"/>
                <w:b w:val="0"/>
                <w:bCs/>
                <w:szCs w:val="24"/>
                <w:u w:val="none"/>
              </w:rPr>
              <w:t xml:space="preserve"> neighbour</w:t>
            </w:r>
            <w:r w:rsidR="000603DF" w:rsidRPr="00D54C05">
              <w:rPr>
                <w:rFonts w:asciiTheme="minorHAnsi" w:hAnsiTheme="minorHAnsi" w:cstheme="minorHAnsi"/>
                <w:b w:val="0"/>
                <w:bCs/>
                <w:szCs w:val="24"/>
                <w:u w:val="none"/>
              </w:rPr>
              <w:t>ing property</w:t>
            </w:r>
            <w:r w:rsidRPr="00D54C05">
              <w:rPr>
                <w:rFonts w:asciiTheme="minorHAnsi" w:hAnsiTheme="minorHAnsi" w:cstheme="minorHAnsi"/>
                <w:b w:val="0"/>
                <w:bCs/>
                <w:szCs w:val="24"/>
                <w:u w:val="none"/>
              </w:rPr>
              <w:t xml:space="preserve"> a</w:t>
            </w:r>
            <w:r w:rsidR="00724776" w:rsidRPr="00D54C05">
              <w:rPr>
                <w:rFonts w:asciiTheme="minorHAnsi" w:hAnsiTheme="minorHAnsi" w:cstheme="minorHAnsi"/>
                <w:b w:val="0"/>
                <w:bCs/>
                <w:szCs w:val="24"/>
                <w:u w:val="none"/>
              </w:rPr>
              <w:t xml:space="preserve">djacent to </w:t>
            </w:r>
            <w:r w:rsidRPr="00D54C05">
              <w:rPr>
                <w:rFonts w:asciiTheme="minorHAnsi" w:hAnsiTheme="minorHAnsi" w:cstheme="minorHAnsi"/>
                <w:b w:val="0"/>
                <w:bCs/>
                <w:szCs w:val="24"/>
                <w:u w:val="none"/>
              </w:rPr>
              <w:t xml:space="preserve">the </w:t>
            </w:r>
            <w:r w:rsidR="000603DF" w:rsidRPr="00D54C05">
              <w:rPr>
                <w:rFonts w:asciiTheme="minorHAnsi" w:hAnsiTheme="minorHAnsi" w:cstheme="minorHAnsi"/>
                <w:b w:val="0"/>
                <w:bCs/>
                <w:szCs w:val="24"/>
                <w:u w:val="none"/>
              </w:rPr>
              <w:t xml:space="preserve">old playing </w:t>
            </w:r>
            <w:r w:rsidRPr="00D54C05">
              <w:rPr>
                <w:rFonts w:asciiTheme="minorHAnsi" w:hAnsiTheme="minorHAnsi" w:cstheme="minorHAnsi"/>
                <w:b w:val="0"/>
                <w:bCs/>
                <w:szCs w:val="24"/>
                <w:u w:val="none"/>
              </w:rPr>
              <w:t>field.</w:t>
            </w:r>
            <w:r w:rsidR="000C2490" w:rsidRPr="00D54C05">
              <w:rPr>
                <w:rFonts w:asciiTheme="minorHAnsi" w:hAnsiTheme="minorHAnsi" w:cstheme="minorHAnsi"/>
                <w:b w:val="0"/>
                <w:bCs/>
                <w:szCs w:val="24"/>
                <w:u w:val="none"/>
              </w:rPr>
              <w:br/>
            </w:r>
          </w:p>
        </w:tc>
      </w:tr>
      <w:tr w:rsidR="0069762B" w:rsidRPr="00D54C05" w14:paraId="7E0BC8D8" w14:textId="77777777" w:rsidTr="00FB73ED">
        <w:tc>
          <w:tcPr>
            <w:tcW w:w="704" w:type="dxa"/>
          </w:tcPr>
          <w:p w14:paraId="1B3C91AD" w14:textId="18D4025B" w:rsidR="0069762B" w:rsidRPr="00D54C05" w:rsidRDefault="0069762B" w:rsidP="00414715">
            <w:pPr>
              <w:pStyle w:val="Heading2"/>
              <w:rPr>
                <w:rFonts w:asciiTheme="minorHAnsi" w:hAnsiTheme="minorHAnsi" w:cstheme="minorHAnsi"/>
                <w:b w:val="0"/>
                <w:bCs/>
                <w:u w:val="none"/>
              </w:rPr>
            </w:pPr>
            <w:r w:rsidRPr="00D54C05">
              <w:rPr>
                <w:rFonts w:asciiTheme="minorHAnsi" w:hAnsiTheme="minorHAnsi" w:cstheme="minorHAnsi"/>
                <w:b w:val="0"/>
                <w:bCs/>
                <w:u w:val="none"/>
              </w:rPr>
              <w:t>2.</w:t>
            </w:r>
          </w:p>
        </w:tc>
        <w:tc>
          <w:tcPr>
            <w:tcW w:w="8312" w:type="dxa"/>
          </w:tcPr>
          <w:p w14:paraId="7DAD57BC" w14:textId="2467A26C" w:rsidR="009875AE" w:rsidRPr="00D54C05" w:rsidRDefault="00F02A0C" w:rsidP="00410C4F">
            <w:pPr>
              <w:pStyle w:val="Heading2"/>
              <w:rPr>
                <w:rFonts w:asciiTheme="minorHAnsi" w:hAnsiTheme="minorHAnsi" w:cstheme="minorHAnsi"/>
                <w:b w:val="0"/>
                <w:bCs/>
                <w:u w:val="none"/>
              </w:rPr>
            </w:pPr>
            <w:r w:rsidRPr="00D54C05">
              <w:rPr>
                <w:rFonts w:asciiTheme="minorHAnsi" w:hAnsiTheme="minorHAnsi" w:cstheme="minorHAnsi"/>
                <w:b w:val="0"/>
                <w:bCs/>
                <w:u w:val="none"/>
              </w:rPr>
              <w:t xml:space="preserve">The clerk sent the </w:t>
            </w:r>
            <w:r w:rsidR="006831A7" w:rsidRPr="00D54C05">
              <w:rPr>
                <w:rFonts w:asciiTheme="minorHAnsi" w:hAnsiTheme="minorHAnsi" w:cstheme="minorHAnsi"/>
                <w:b w:val="0"/>
                <w:bCs/>
                <w:u w:val="none"/>
              </w:rPr>
              <w:t xml:space="preserve">Parish </w:t>
            </w:r>
            <w:r w:rsidRPr="00D54C05">
              <w:rPr>
                <w:rFonts w:asciiTheme="minorHAnsi" w:hAnsiTheme="minorHAnsi" w:cstheme="minorHAnsi"/>
                <w:b w:val="0"/>
                <w:bCs/>
                <w:u w:val="none"/>
              </w:rPr>
              <w:t>Council’s objections to</w:t>
            </w:r>
            <w:r w:rsidR="004E4127" w:rsidRPr="00D54C05">
              <w:rPr>
                <w:rFonts w:asciiTheme="minorHAnsi" w:hAnsiTheme="minorHAnsi" w:cstheme="minorHAnsi"/>
                <w:b w:val="0"/>
                <w:bCs/>
                <w:u w:val="none"/>
              </w:rPr>
              <w:t xml:space="preserve"> the Planning Inspector </w:t>
            </w:r>
            <w:r w:rsidR="006831A7" w:rsidRPr="00D54C05">
              <w:rPr>
                <w:rFonts w:asciiTheme="minorHAnsi" w:hAnsiTheme="minorHAnsi" w:cstheme="minorHAnsi"/>
                <w:b w:val="0"/>
                <w:bCs/>
                <w:u w:val="none"/>
              </w:rPr>
              <w:t xml:space="preserve">for </w:t>
            </w:r>
            <w:r w:rsidRPr="00D54C05">
              <w:rPr>
                <w:rFonts w:asciiTheme="minorHAnsi" w:hAnsiTheme="minorHAnsi" w:cstheme="minorHAnsi"/>
                <w:b w:val="0"/>
                <w:bCs/>
                <w:u w:val="none"/>
              </w:rPr>
              <w:t>the appeal re Land adj.39 Church Road</w:t>
            </w:r>
            <w:r w:rsidR="006831A7" w:rsidRPr="00D54C05">
              <w:rPr>
                <w:rFonts w:asciiTheme="minorHAnsi" w:hAnsiTheme="minorHAnsi" w:cstheme="minorHAnsi"/>
                <w:b w:val="0"/>
                <w:bCs/>
                <w:u w:val="none"/>
              </w:rPr>
              <w:t>.</w:t>
            </w:r>
            <w:r w:rsidR="00085875" w:rsidRPr="00D54C05">
              <w:rPr>
                <w:rFonts w:asciiTheme="minorHAnsi" w:hAnsiTheme="minorHAnsi" w:cstheme="minorHAnsi"/>
                <w:b w:val="0"/>
                <w:bCs/>
                <w:u w:val="none"/>
              </w:rPr>
              <w:t xml:space="preserve"> Notice of the appeal had been advertised on the Parish Council’s website.</w:t>
            </w:r>
            <w:r w:rsidR="00411717" w:rsidRPr="00D54C05">
              <w:rPr>
                <w:rFonts w:asciiTheme="minorHAnsi" w:hAnsiTheme="minorHAnsi" w:cstheme="minorHAnsi"/>
                <w:b w:val="0"/>
                <w:bCs/>
                <w:u w:val="none"/>
              </w:rPr>
              <w:br/>
            </w:r>
          </w:p>
        </w:tc>
      </w:tr>
    </w:tbl>
    <w:p w14:paraId="6235FF50" w14:textId="52E76C53" w:rsidR="00777112" w:rsidRPr="00D54C05" w:rsidRDefault="00777112" w:rsidP="00777112">
      <w:pPr>
        <w:rPr>
          <w:rFonts w:asciiTheme="minorHAnsi" w:hAnsiTheme="minorHAnsi" w:cstheme="minorHAnsi"/>
        </w:rPr>
      </w:pPr>
      <w:r w:rsidRPr="00D54C05">
        <w:rPr>
          <w:rFonts w:asciiTheme="minorHAnsi" w:hAnsiTheme="minorHAnsi" w:cstheme="minorHAnsi"/>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rsidRPr="00D54C05" w14:paraId="214C4BBD" w14:textId="77777777" w:rsidTr="00846FF2">
        <w:tc>
          <w:tcPr>
            <w:tcW w:w="709" w:type="dxa"/>
          </w:tcPr>
          <w:p w14:paraId="0BB80770" w14:textId="006A7BA1" w:rsidR="007A04E5" w:rsidRPr="00D54C05" w:rsidRDefault="007A04E5" w:rsidP="00777112">
            <w:pPr>
              <w:rPr>
                <w:rFonts w:asciiTheme="minorHAnsi" w:hAnsiTheme="minorHAnsi" w:cstheme="minorHAnsi"/>
                <w:bCs/>
                <w:szCs w:val="24"/>
              </w:rPr>
            </w:pPr>
            <w:r w:rsidRPr="00D54C05">
              <w:rPr>
                <w:rFonts w:asciiTheme="minorHAnsi" w:hAnsiTheme="minorHAnsi" w:cstheme="minorHAnsi"/>
                <w:bCs/>
                <w:szCs w:val="24"/>
              </w:rPr>
              <w:t>1.</w:t>
            </w:r>
          </w:p>
        </w:tc>
        <w:tc>
          <w:tcPr>
            <w:tcW w:w="8317" w:type="dxa"/>
          </w:tcPr>
          <w:p w14:paraId="2E021780" w14:textId="5A50FC4A" w:rsidR="007A04E5" w:rsidRPr="00D54C05" w:rsidRDefault="00E810CC" w:rsidP="00CE6C9A">
            <w:pPr>
              <w:rPr>
                <w:rFonts w:asciiTheme="minorHAnsi" w:hAnsiTheme="minorHAnsi" w:cstheme="minorHAnsi"/>
                <w:bCs/>
                <w:szCs w:val="24"/>
              </w:rPr>
            </w:pPr>
            <w:r w:rsidRPr="00D54C05">
              <w:rPr>
                <w:rFonts w:asciiTheme="minorHAnsi" w:hAnsiTheme="minorHAnsi" w:cstheme="minorHAnsi"/>
                <w:bCs/>
                <w:szCs w:val="24"/>
              </w:rPr>
              <w:t xml:space="preserve">The clerk reported on a local campaign to ask NCC to re-open the Park &amp; Ride at Postwick. NCC has reported that they will not re-open the Postwick site until </w:t>
            </w:r>
            <w:r w:rsidR="00EE0FF8" w:rsidRPr="00D54C05">
              <w:rPr>
                <w:rFonts w:asciiTheme="minorHAnsi" w:hAnsiTheme="minorHAnsi" w:cstheme="minorHAnsi"/>
                <w:bCs/>
                <w:szCs w:val="24"/>
              </w:rPr>
              <w:t>usage has increased at other sites.</w:t>
            </w:r>
            <w:r w:rsidR="000E3917" w:rsidRPr="00D54C05">
              <w:rPr>
                <w:rFonts w:asciiTheme="minorHAnsi" w:hAnsiTheme="minorHAnsi" w:cstheme="minorHAnsi"/>
                <w:bCs/>
                <w:szCs w:val="24"/>
              </w:rPr>
              <w:br/>
            </w:r>
          </w:p>
        </w:tc>
      </w:tr>
    </w:tbl>
    <w:p w14:paraId="3DB26AB6" w14:textId="77777777" w:rsidR="004A320A" w:rsidRPr="00D54C05" w:rsidRDefault="004A320A" w:rsidP="00965419">
      <w:pPr>
        <w:rPr>
          <w:rFonts w:asciiTheme="minorHAnsi" w:hAnsiTheme="minorHAnsi" w:cstheme="minorHAnsi"/>
          <w:b/>
          <w:bCs/>
          <w:u w:val="single"/>
        </w:rPr>
      </w:pPr>
    </w:p>
    <w:p w14:paraId="5DF49850" w14:textId="00B4AAE0" w:rsidR="00C873F5" w:rsidRPr="00D54C05" w:rsidRDefault="00C873F5" w:rsidP="00965419">
      <w:pPr>
        <w:rPr>
          <w:rFonts w:asciiTheme="minorHAnsi" w:hAnsiTheme="minorHAnsi" w:cstheme="minorHAnsi"/>
          <w:b/>
          <w:bCs/>
          <w:u w:val="single"/>
        </w:rPr>
      </w:pPr>
      <w:r w:rsidRPr="00D54C05">
        <w:rPr>
          <w:rFonts w:asciiTheme="minorHAnsi" w:hAnsiTheme="minorHAnsi" w:cstheme="minorHAnsi"/>
          <w:b/>
          <w:bCs/>
          <w:u w:val="single"/>
        </w:rPr>
        <w:lastRenderedPageBreak/>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rsidRPr="00D54C05" w14:paraId="10916030" w14:textId="77777777" w:rsidTr="00503335">
        <w:trPr>
          <w:trHeight w:val="324"/>
        </w:trPr>
        <w:tc>
          <w:tcPr>
            <w:tcW w:w="7088" w:type="dxa"/>
          </w:tcPr>
          <w:p w14:paraId="0B841101" w14:textId="77777777" w:rsidR="00B57A6A" w:rsidRPr="00D54C05" w:rsidRDefault="00B57A6A" w:rsidP="00A759C8">
            <w:pPr>
              <w:rPr>
                <w:rFonts w:asciiTheme="minorHAnsi" w:hAnsiTheme="minorHAnsi" w:cstheme="minorHAnsi"/>
                <w:b/>
                <w:szCs w:val="24"/>
              </w:rPr>
            </w:pPr>
            <w:r w:rsidRPr="00D54C05">
              <w:rPr>
                <w:rFonts w:asciiTheme="minorHAnsi" w:hAnsiTheme="minorHAnsi" w:cstheme="minorHAnsi"/>
                <w:b/>
                <w:szCs w:val="24"/>
              </w:rPr>
              <w:t>Receipts:</w:t>
            </w:r>
          </w:p>
        </w:tc>
        <w:tc>
          <w:tcPr>
            <w:tcW w:w="1984" w:type="dxa"/>
          </w:tcPr>
          <w:p w14:paraId="648D01F7" w14:textId="298AC890" w:rsidR="00B57A6A" w:rsidRPr="00D54C05" w:rsidRDefault="00194EFF" w:rsidP="00DA028D">
            <w:pPr>
              <w:jc w:val="center"/>
              <w:rPr>
                <w:rFonts w:asciiTheme="minorHAnsi" w:hAnsiTheme="minorHAnsi" w:cstheme="minorHAnsi"/>
                <w:szCs w:val="24"/>
              </w:rPr>
            </w:pPr>
            <w:r w:rsidRPr="00D54C05">
              <w:rPr>
                <w:rFonts w:asciiTheme="minorHAnsi" w:hAnsiTheme="minorHAnsi" w:cstheme="minorHAnsi"/>
                <w:szCs w:val="24"/>
              </w:rPr>
              <w:t xml:space="preserve">            </w:t>
            </w:r>
            <w:r w:rsidR="006F342B" w:rsidRPr="00D54C05">
              <w:rPr>
                <w:rFonts w:asciiTheme="minorHAnsi" w:hAnsiTheme="minorHAnsi" w:cstheme="minorHAnsi"/>
                <w:szCs w:val="24"/>
              </w:rPr>
              <w:t xml:space="preserve"> </w:t>
            </w:r>
            <w:r w:rsidR="004930FF">
              <w:rPr>
                <w:rFonts w:asciiTheme="minorHAnsi" w:hAnsiTheme="minorHAnsi" w:cstheme="minorHAnsi"/>
                <w:szCs w:val="24"/>
              </w:rPr>
              <w:t xml:space="preserve">    </w:t>
            </w:r>
            <w:r w:rsidR="003164CE" w:rsidRPr="00D54C05">
              <w:rPr>
                <w:rFonts w:asciiTheme="minorHAnsi" w:hAnsiTheme="minorHAnsi" w:cstheme="minorHAnsi"/>
                <w:szCs w:val="24"/>
              </w:rPr>
              <w:t>£</w:t>
            </w:r>
          </w:p>
        </w:tc>
      </w:tr>
      <w:tr w:rsidR="00DF3B74" w:rsidRPr="00D54C05" w14:paraId="1CC4C362" w14:textId="77777777" w:rsidTr="00503335">
        <w:trPr>
          <w:trHeight w:val="256"/>
        </w:trPr>
        <w:tc>
          <w:tcPr>
            <w:tcW w:w="7088" w:type="dxa"/>
          </w:tcPr>
          <w:p w14:paraId="659A526A" w14:textId="6CBB5502" w:rsidR="00DF3B74" w:rsidRPr="00D54C05" w:rsidRDefault="00DF3B74" w:rsidP="00A759C8">
            <w:pPr>
              <w:rPr>
                <w:rFonts w:asciiTheme="minorHAnsi" w:hAnsiTheme="minorHAnsi" w:cstheme="minorHAnsi"/>
                <w:szCs w:val="24"/>
              </w:rPr>
            </w:pPr>
            <w:r w:rsidRPr="00D54C05">
              <w:rPr>
                <w:rFonts w:asciiTheme="minorHAnsi" w:hAnsiTheme="minorHAnsi" w:cstheme="minorHAnsi"/>
                <w:szCs w:val="24"/>
              </w:rPr>
              <w:t>Mooring fees</w:t>
            </w:r>
          </w:p>
        </w:tc>
        <w:tc>
          <w:tcPr>
            <w:tcW w:w="1984" w:type="dxa"/>
          </w:tcPr>
          <w:p w14:paraId="6C589122" w14:textId="56E58140" w:rsidR="00DF3B74" w:rsidRPr="00D54C05" w:rsidRDefault="00EE4815" w:rsidP="00A759C8">
            <w:pPr>
              <w:jc w:val="right"/>
              <w:rPr>
                <w:rFonts w:asciiTheme="minorHAnsi" w:hAnsiTheme="minorHAnsi" w:cstheme="minorHAnsi"/>
                <w:szCs w:val="24"/>
              </w:rPr>
            </w:pPr>
            <w:r w:rsidRPr="00D54C05">
              <w:rPr>
                <w:rFonts w:asciiTheme="minorHAnsi" w:hAnsiTheme="minorHAnsi" w:cstheme="minorHAnsi"/>
                <w:szCs w:val="24"/>
              </w:rPr>
              <w:t>624.79</w:t>
            </w:r>
          </w:p>
        </w:tc>
      </w:tr>
      <w:tr w:rsidR="003D42A5" w:rsidRPr="00D54C05" w14:paraId="79941EBA" w14:textId="77777777" w:rsidTr="00503335">
        <w:trPr>
          <w:trHeight w:val="270"/>
        </w:trPr>
        <w:tc>
          <w:tcPr>
            <w:tcW w:w="7088" w:type="dxa"/>
          </w:tcPr>
          <w:p w14:paraId="40062FD3" w14:textId="390F4D2C" w:rsidR="003D42A5" w:rsidRPr="00D54C05" w:rsidRDefault="008A33C1" w:rsidP="00A759C8">
            <w:pPr>
              <w:rPr>
                <w:rFonts w:asciiTheme="minorHAnsi" w:hAnsiTheme="minorHAnsi" w:cstheme="minorHAnsi"/>
                <w:b/>
                <w:bCs/>
                <w:szCs w:val="24"/>
              </w:rPr>
            </w:pPr>
            <w:r w:rsidRPr="00D54C05">
              <w:rPr>
                <w:rFonts w:asciiTheme="minorHAnsi" w:hAnsiTheme="minorHAnsi" w:cstheme="minorHAnsi"/>
                <w:b/>
                <w:bCs/>
                <w:szCs w:val="24"/>
              </w:rPr>
              <w:t xml:space="preserve">May </w:t>
            </w:r>
            <w:r w:rsidR="002D361D" w:rsidRPr="00D54C05">
              <w:rPr>
                <w:rFonts w:asciiTheme="minorHAnsi" w:hAnsiTheme="minorHAnsi" w:cstheme="minorHAnsi"/>
                <w:b/>
                <w:bCs/>
                <w:szCs w:val="24"/>
              </w:rPr>
              <w:t>Payment</w:t>
            </w:r>
            <w:r w:rsidR="009E3CF5" w:rsidRPr="00D54C05">
              <w:rPr>
                <w:rFonts w:asciiTheme="minorHAnsi" w:hAnsiTheme="minorHAnsi" w:cstheme="minorHAnsi"/>
                <w:b/>
                <w:bCs/>
                <w:szCs w:val="24"/>
              </w:rPr>
              <w:t>s</w:t>
            </w:r>
            <w:r w:rsidR="002D361D" w:rsidRPr="00D54C05">
              <w:rPr>
                <w:rFonts w:asciiTheme="minorHAnsi" w:hAnsiTheme="minorHAnsi" w:cstheme="minorHAnsi"/>
                <w:b/>
                <w:bCs/>
                <w:szCs w:val="24"/>
              </w:rPr>
              <w:t>:</w:t>
            </w:r>
          </w:p>
        </w:tc>
        <w:tc>
          <w:tcPr>
            <w:tcW w:w="1984" w:type="dxa"/>
          </w:tcPr>
          <w:p w14:paraId="4865845F" w14:textId="77777777" w:rsidR="003D42A5" w:rsidRPr="00D54C05" w:rsidRDefault="003D42A5" w:rsidP="00A759C8">
            <w:pPr>
              <w:jc w:val="right"/>
              <w:rPr>
                <w:rFonts w:asciiTheme="minorHAnsi" w:hAnsiTheme="minorHAnsi" w:cstheme="minorHAnsi"/>
                <w:szCs w:val="24"/>
              </w:rPr>
            </w:pPr>
          </w:p>
        </w:tc>
      </w:tr>
      <w:tr w:rsidR="00BA2A5D" w:rsidRPr="00D54C05" w14:paraId="46497BC4" w14:textId="77777777" w:rsidTr="00503335">
        <w:trPr>
          <w:trHeight w:val="270"/>
        </w:trPr>
        <w:tc>
          <w:tcPr>
            <w:tcW w:w="7088" w:type="dxa"/>
          </w:tcPr>
          <w:p w14:paraId="7427CA5F" w14:textId="7E081579" w:rsidR="00BA2A5D" w:rsidRPr="00D54C05" w:rsidRDefault="008A33C1" w:rsidP="00A759C8">
            <w:pPr>
              <w:rPr>
                <w:rFonts w:asciiTheme="minorHAnsi" w:hAnsiTheme="minorHAnsi" w:cstheme="minorHAnsi"/>
                <w:szCs w:val="24"/>
              </w:rPr>
            </w:pPr>
            <w:r w:rsidRPr="00D54C05">
              <w:rPr>
                <w:rFonts w:asciiTheme="minorHAnsi" w:hAnsiTheme="minorHAnsi" w:cstheme="minorHAnsi"/>
                <w:szCs w:val="24"/>
              </w:rPr>
              <w:t>HMRC – VAT</w:t>
            </w:r>
          </w:p>
        </w:tc>
        <w:tc>
          <w:tcPr>
            <w:tcW w:w="1984" w:type="dxa"/>
          </w:tcPr>
          <w:p w14:paraId="358B9114" w14:textId="3E8513E2" w:rsidR="00BA2A5D" w:rsidRPr="00D54C05" w:rsidRDefault="008A33C1" w:rsidP="00A759C8">
            <w:pPr>
              <w:jc w:val="right"/>
              <w:rPr>
                <w:rFonts w:asciiTheme="minorHAnsi" w:hAnsiTheme="minorHAnsi" w:cstheme="minorHAnsi"/>
                <w:szCs w:val="24"/>
              </w:rPr>
            </w:pPr>
            <w:r w:rsidRPr="00D54C05">
              <w:rPr>
                <w:rFonts w:asciiTheme="minorHAnsi" w:hAnsiTheme="minorHAnsi" w:cstheme="minorHAnsi"/>
                <w:szCs w:val="24"/>
              </w:rPr>
              <w:t>4,</w:t>
            </w:r>
            <w:r w:rsidR="00040F45" w:rsidRPr="00D54C05">
              <w:rPr>
                <w:rFonts w:asciiTheme="minorHAnsi" w:hAnsiTheme="minorHAnsi" w:cstheme="minorHAnsi"/>
                <w:szCs w:val="24"/>
              </w:rPr>
              <w:t>160.00</w:t>
            </w:r>
          </w:p>
        </w:tc>
      </w:tr>
      <w:tr w:rsidR="00BA2A5D" w:rsidRPr="00D54C05" w14:paraId="68289EA7" w14:textId="77777777" w:rsidTr="00503335">
        <w:trPr>
          <w:trHeight w:val="270"/>
        </w:trPr>
        <w:tc>
          <w:tcPr>
            <w:tcW w:w="7088" w:type="dxa"/>
          </w:tcPr>
          <w:p w14:paraId="2B7FB626" w14:textId="7142F821" w:rsidR="00BA2A5D" w:rsidRPr="00D54C05" w:rsidRDefault="00040F45" w:rsidP="00A759C8">
            <w:pPr>
              <w:rPr>
                <w:rFonts w:asciiTheme="minorHAnsi" w:hAnsiTheme="minorHAnsi" w:cstheme="minorHAnsi"/>
                <w:b/>
                <w:bCs/>
                <w:szCs w:val="24"/>
              </w:rPr>
            </w:pPr>
            <w:r w:rsidRPr="00D54C05">
              <w:rPr>
                <w:rFonts w:asciiTheme="minorHAnsi" w:hAnsiTheme="minorHAnsi" w:cstheme="minorHAnsi"/>
                <w:b/>
                <w:bCs/>
                <w:szCs w:val="24"/>
              </w:rPr>
              <w:t>June</w:t>
            </w:r>
            <w:r w:rsidR="000C1FB6" w:rsidRPr="00D54C05">
              <w:rPr>
                <w:rFonts w:asciiTheme="minorHAnsi" w:hAnsiTheme="minorHAnsi" w:cstheme="minorHAnsi"/>
                <w:b/>
                <w:bCs/>
                <w:szCs w:val="24"/>
              </w:rPr>
              <w:t xml:space="preserve"> Payments:</w:t>
            </w:r>
          </w:p>
        </w:tc>
        <w:tc>
          <w:tcPr>
            <w:tcW w:w="1984" w:type="dxa"/>
          </w:tcPr>
          <w:p w14:paraId="5D7B8EF8" w14:textId="77777777" w:rsidR="00BA2A5D" w:rsidRPr="00D54C05" w:rsidRDefault="00BA2A5D" w:rsidP="00A759C8">
            <w:pPr>
              <w:jc w:val="right"/>
              <w:rPr>
                <w:rFonts w:asciiTheme="minorHAnsi" w:hAnsiTheme="minorHAnsi" w:cstheme="minorHAnsi"/>
                <w:szCs w:val="24"/>
              </w:rPr>
            </w:pPr>
          </w:p>
        </w:tc>
      </w:tr>
      <w:tr w:rsidR="003D42A5" w:rsidRPr="00D54C05" w14:paraId="796F5947" w14:textId="77777777" w:rsidTr="00503335">
        <w:trPr>
          <w:trHeight w:val="270"/>
        </w:trPr>
        <w:tc>
          <w:tcPr>
            <w:tcW w:w="7088" w:type="dxa"/>
          </w:tcPr>
          <w:p w14:paraId="1F70B641" w14:textId="552A30E2" w:rsidR="003D42A5" w:rsidRPr="00D54C05" w:rsidRDefault="00CC665F" w:rsidP="00A759C8">
            <w:pPr>
              <w:rPr>
                <w:rFonts w:asciiTheme="minorHAnsi" w:hAnsiTheme="minorHAnsi" w:cstheme="minorHAnsi"/>
                <w:szCs w:val="24"/>
              </w:rPr>
            </w:pPr>
            <w:r w:rsidRPr="00D54C05">
              <w:rPr>
                <w:rFonts w:asciiTheme="minorHAnsi" w:hAnsiTheme="minorHAnsi" w:cstheme="minorHAnsi"/>
                <w:szCs w:val="24"/>
              </w:rPr>
              <w:t>Pauline James – clerk’s fee and expenses</w:t>
            </w:r>
          </w:p>
        </w:tc>
        <w:tc>
          <w:tcPr>
            <w:tcW w:w="1984" w:type="dxa"/>
          </w:tcPr>
          <w:p w14:paraId="420CA053" w14:textId="797BA1A0" w:rsidR="003D42A5" w:rsidRPr="00D54C05" w:rsidRDefault="00443098" w:rsidP="007A04A5">
            <w:pPr>
              <w:jc w:val="right"/>
              <w:rPr>
                <w:rFonts w:asciiTheme="minorHAnsi" w:hAnsiTheme="minorHAnsi" w:cstheme="minorHAnsi"/>
                <w:szCs w:val="24"/>
              </w:rPr>
            </w:pPr>
            <w:r w:rsidRPr="00D54C05">
              <w:rPr>
                <w:rFonts w:asciiTheme="minorHAnsi" w:hAnsiTheme="minorHAnsi" w:cstheme="minorHAnsi"/>
                <w:szCs w:val="24"/>
              </w:rPr>
              <w:t>2</w:t>
            </w:r>
            <w:r w:rsidR="00040F45" w:rsidRPr="00D54C05">
              <w:rPr>
                <w:rFonts w:asciiTheme="minorHAnsi" w:hAnsiTheme="minorHAnsi" w:cstheme="minorHAnsi"/>
                <w:szCs w:val="24"/>
              </w:rPr>
              <w:t>73.80</w:t>
            </w:r>
          </w:p>
        </w:tc>
      </w:tr>
      <w:tr w:rsidR="002D361D" w:rsidRPr="00D54C05" w14:paraId="3C8DC5BF" w14:textId="77777777" w:rsidTr="00503335">
        <w:trPr>
          <w:trHeight w:val="270"/>
        </w:trPr>
        <w:tc>
          <w:tcPr>
            <w:tcW w:w="7088" w:type="dxa"/>
          </w:tcPr>
          <w:p w14:paraId="1473F209" w14:textId="22D09079" w:rsidR="002D361D" w:rsidRPr="00D54C05" w:rsidRDefault="00CC665F" w:rsidP="00A759C8">
            <w:pPr>
              <w:rPr>
                <w:rFonts w:asciiTheme="minorHAnsi" w:hAnsiTheme="minorHAnsi" w:cstheme="minorHAnsi"/>
                <w:szCs w:val="24"/>
              </w:rPr>
            </w:pPr>
            <w:r w:rsidRPr="00D54C05">
              <w:rPr>
                <w:rFonts w:asciiTheme="minorHAnsi" w:hAnsiTheme="minorHAnsi" w:cstheme="minorHAnsi"/>
                <w:szCs w:val="24"/>
              </w:rPr>
              <w:t xml:space="preserve">                           Standing order</w:t>
            </w:r>
          </w:p>
        </w:tc>
        <w:tc>
          <w:tcPr>
            <w:tcW w:w="1984" w:type="dxa"/>
          </w:tcPr>
          <w:p w14:paraId="3F18FC24" w14:textId="6ABDE5F4" w:rsidR="002D361D" w:rsidRPr="00D54C05" w:rsidRDefault="00443098" w:rsidP="00A759C8">
            <w:pPr>
              <w:jc w:val="right"/>
              <w:rPr>
                <w:rFonts w:asciiTheme="minorHAnsi" w:hAnsiTheme="minorHAnsi" w:cstheme="minorHAnsi"/>
                <w:szCs w:val="24"/>
              </w:rPr>
            </w:pPr>
            <w:r w:rsidRPr="00D54C05">
              <w:rPr>
                <w:rFonts w:asciiTheme="minorHAnsi" w:hAnsiTheme="minorHAnsi" w:cstheme="minorHAnsi"/>
                <w:szCs w:val="24"/>
              </w:rPr>
              <w:t>300.00</w:t>
            </w:r>
          </w:p>
        </w:tc>
      </w:tr>
      <w:tr w:rsidR="002D361D" w:rsidRPr="00D54C05" w14:paraId="20CF5C05" w14:textId="77777777" w:rsidTr="00503335">
        <w:trPr>
          <w:trHeight w:val="270"/>
        </w:trPr>
        <w:tc>
          <w:tcPr>
            <w:tcW w:w="7088" w:type="dxa"/>
          </w:tcPr>
          <w:p w14:paraId="2B992C33" w14:textId="737EE7E8" w:rsidR="002D361D" w:rsidRPr="00D54C05" w:rsidRDefault="00345800" w:rsidP="00A759C8">
            <w:pPr>
              <w:rPr>
                <w:rFonts w:asciiTheme="minorHAnsi" w:hAnsiTheme="minorHAnsi" w:cstheme="minorHAnsi"/>
                <w:szCs w:val="24"/>
              </w:rPr>
            </w:pPr>
            <w:r w:rsidRPr="00D54C05">
              <w:rPr>
                <w:rFonts w:asciiTheme="minorHAnsi" w:hAnsiTheme="minorHAnsi" w:cstheme="minorHAnsi"/>
                <w:szCs w:val="24"/>
              </w:rPr>
              <w:t>Norfolk Pension Fund – E’ers and E’ees</w:t>
            </w:r>
          </w:p>
        </w:tc>
        <w:tc>
          <w:tcPr>
            <w:tcW w:w="1984" w:type="dxa"/>
          </w:tcPr>
          <w:p w14:paraId="2E417918" w14:textId="28BF3340" w:rsidR="002D361D" w:rsidRPr="00D54C05" w:rsidRDefault="00443098" w:rsidP="00A759C8">
            <w:pPr>
              <w:jc w:val="right"/>
              <w:rPr>
                <w:rFonts w:asciiTheme="minorHAnsi" w:hAnsiTheme="minorHAnsi" w:cstheme="minorHAnsi"/>
                <w:szCs w:val="24"/>
              </w:rPr>
            </w:pPr>
            <w:r w:rsidRPr="00D54C05">
              <w:rPr>
                <w:rFonts w:asciiTheme="minorHAnsi" w:hAnsiTheme="minorHAnsi" w:cstheme="minorHAnsi"/>
                <w:szCs w:val="24"/>
              </w:rPr>
              <w:t>191.98</w:t>
            </w:r>
          </w:p>
        </w:tc>
      </w:tr>
      <w:tr w:rsidR="002D361D" w:rsidRPr="00D54C05" w14:paraId="321F588B" w14:textId="77777777" w:rsidTr="00503335">
        <w:trPr>
          <w:trHeight w:val="270"/>
        </w:trPr>
        <w:tc>
          <w:tcPr>
            <w:tcW w:w="7088" w:type="dxa"/>
          </w:tcPr>
          <w:p w14:paraId="1616BA2C" w14:textId="121FBF19" w:rsidR="002D361D" w:rsidRPr="00D54C05" w:rsidRDefault="00345800" w:rsidP="00A759C8">
            <w:pPr>
              <w:rPr>
                <w:rFonts w:asciiTheme="minorHAnsi" w:hAnsiTheme="minorHAnsi" w:cstheme="minorHAnsi"/>
                <w:szCs w:val="24"/>
              </w:rPr>
            </w:pPr>
            <w:r w:rsidRPr="00D54C05">
              <w:rPr>
                <w:rFonts w:asciiTheme="minorHAnsi" w:hAnsiTheme="minorHAnsi" w:cstheme="minorHAnsi"/>
                <w:szCs w:val="24"/>
              </w:rPr>
              <w:t>HMRC – PAYE</w:t>
            </w:r>
          </w:p>
        </w:tc>
        <w:tc>
          <w:tcPr>
            <w:tcW w:w="1984" w:type="dxa"/>
          </w:tcPr>
          <w:p w14:paraId="00F0D4C6" w14:textId="0283D58B" w:rsidR="002D361D" w:rsidRPr="00D54C05" w:rsidRDefault="00443098" w:rsidP="00A759C8">
            <w:pPr>
              <w:jc w:val="right"/>
              <w:rPr>
                <w:rFonts w:asciiTheme="minorHAnsi" w:hAnsiTheme="minorHAnsi" w:cstheme="minorHAnsi"/>
                <w:szCs w:val="24"/>
              </w:rPr>
            </w:pPr>
            <w:r w:rsidRPr="00D54C05">
              <w:rPr>
                <w:rFonts w:asciiTheme="minorHAnsi" w:hAnsiTheme="minorHAnsi" w:cstheme="minorHAnsi"/>
                <w:szCs w:val="24"/>
              </w:rPr>
              <w:t>125.</w:t>
            </w:r>
            <w:r w:rsidR="001F164D" w:rsidRPr="00D54C05">
              <w:rPr>
                <w:rFonts w:asciiTheme="minorHAnsi" w:hAnsiTheme="minorHAnsi" w:cstheme="minorHAnsi"/>
                <w:szCs w:val="24"/>
              </w:rPr>
              <w:t>20</w:t>
            </w:r>
          </w:p>
        </w:tc>
      </w:tr>
      <w:tr w:rsidR="00345800" w:rsidRPr="00D54C05" w14:paraId="067F43E9" w14:textId="77777777" w:rsidTr="00503335">
        <w:trPr>
          <w:trHeight w:val="270"/>
        </w:trPr>
        <w:tc>
          <w:tcPr>
            <w:tcW w:w="7088" w:type="dxa"/>
          </w:tcPr>
          <w:p w14:paraId="1957C59D" w14:textId="7B974573" w:rsidR="00345800" w:rsidRPr="00D54C05" w:rsidRDefault="008D3A6A" w:rsidP="00A759C8">
            <w:pPr>
              <w:rPr>
                <w:rFonts w:asciiTheme="minorHAnsi" w:hAnsiTheme="minorHAnsi" w:cstheme="minorHAnsi"/>
                <w:szCs w:val="24"/>
              </w:rPr>
            </w:pPr>
            <w:r w:rsidRPr="00D54C05">
              <w:rPr>
                <w:rFonts w:asciiTheme="minorHAnsi" w:hAnsiTheme="minorHAnsi" w:cstheme="minorHAnsi"/>
                <w:szCs w:val="24"/>
              </w:rPr>
              <w:t>Acle PC – share of expenses</w:t>
            </w:r>
          </w:p>
        </w:tc>
        <w:tc>
          <w:tcPr>
            <w:tcW w:w="1984" w:type="dxa"/>
          </w:tcPr>
          <w:p w14:paraId="5744D3D4" w14:textId="7A4E1E07" w:rsidR="00345800" w:rsidRPr="00D54C05" w:rsidRDefault="001F164D" w:rsidP="00A759C8">
            <w:pPr>
              <w:jc w:val="right"/>
              <w:rPr>
                <w:rFonts w:asciiTheme="minorHAnsi" w:hAnsiTheme="minorHAnsi" w:cstheme="minorHAnsi"/>
                <w:szCs w:val="24"/>
              </w:rPr>
            </w:pPr>
            <w:r w:rsidRPr="00D54C05">
              <w:rPr>
                <w:rFonts w:asciiTheme="minorHAnsi" w:hAnsiTheme="minorHAnsi" w:cstheme="minorHAnsi"/>
                <w:szCs w:val="24"/>
              </w:rPr>
              <w:t>42.76</w:t>
            </w:r>
          </w:p>
        </w:tc>
      </w:tr>
      <w:tr w:rsidR="002B2F59" w:rsidRPr="00D54C05" w14:paraId="7FF39239" w14:textId="77777777" w:rsidTr="00503335">
        <w:trPr>
          <w:trHeight w:val="270"/>
        </w:trPr>
        <w:tc>
          <w:tcPr>
            <w:tcW w:w="7088" w:type="dxa"/>
          </w:tcPr>
          <w:p w14:paraId="3602AAF3" w14:textId="79E0EB15" w:rsidR="002B2F59" w:rsidRPr="00D54C05" w:rsidRDefault="004E33EB" w:rsidP="00A759C8">
            <w:pPr>
              <w:rPr>
                <w:rFonts w:asciiTheme="minorHAnsi" w:hAnsiTheme="minorHAnsi" w:cstheme="minorHAnsi"/>
                <w:szCs w:val="24"/>
              </w:rPr>
            </w:pPr>
            <w:r w:rsidRPr="00D54C05">
              <w:rPr>
                <w:rFonts w:asciiTheme="minorHAnsi" w:hAnsiTheme="minorHAnsi" w:cstheme="minorHAnsi"/>
                <w:szCs w:val="24"/>
              </w:rPr>
              <w:t>Gallagher – insurance</w:t>
            </w:r>
          </w:p>
        </w:tc>
        <w:tc>
          <w:tcPr>
            <w:tcW w:w="1984" w:type="dxa"/>
          </w:tcPr>
          <w:p w14:paraId="1F64FABB" w14:textId="1CCD422F" w:rsidR="002B2F59" w:rsidRPr="00D54C05" w:rsidRDefault="004E33EB" w:rsidP="00A759C8">
            <w:pPr>
              <w:jc w:val="right"/>
              <w:rPr>
                <w:rFonts w:asciiTheme="minorHAnsi" w:hAnsiTheme="minorHAnsi" w:cstheme="minorHAnsi"/>
                <w:szCs w:val="24"/>
              </w:rPr>
            </w:pPr>
            <w:r w:rsidRPr="00D54C05">
              <w:rPr>
                <w:rFonts w:asciiTheme="minorHAnsi" w:hAnsiTheme="minorHAnsi" w:cstheme="minorHAnsi"/>
                <w:szCs w:val="24"/>
              </w:rPr>
              <w:t>1,195.95</w:t>
            </w:r>
          </w:p>
        </w:tc>
      </w:tr>
      <w:tr w:rsidR="00FA729E" w:rsidRPr="00D54C05" w14:paraId="444FBEEB" w14:textId="77777777" w:rsidTr="00503335">
        <w:trPr>
          <w:trHeight w:val="270"/>
        </w:trPr>
        <w:tc>
          <w:tcPr>
            <w:tcW w:w="7088" w:type="dxa"/>
          </w:tcPr>
          <w:p w14:paraId="078803D9" w14:textId="62F8212F" w:rsidR="00FA729E" w:rsidRPr="00D54C05" w:rsidRDefault="00AE47D7" w:rsidP="00A759C8">
            <w:pPr>
              <w:rPr>
                <w:rFonts w:asciiTheme="minorHAnsi" w:hAnsiTheme="minorHAnsi" w:cstheme="minorHAnsi"/>
                <w:szCs w:val="24"/>
              </w:rPr>
            </w:pPr>
            <w:r w:rsidRPr="00D54C05">
              <w:rPr>
                <w:rFonts w:asciiTheme="minorHAnsi" w:hAnsiTheme="minorHAnsi" w:cstheme="minorHAnsi"/>
                <w:szCs w:val="24"/>
              </w:rPr>
              <w:t>Broadland Tree Warden Network – donation</w:t>
            </w:r>
          </w:p>
        </w:tc>
        <w:tc>
          <w:tcPr>
            <w:tcW w:w="1984" w:type="dxa"/>
          </w:tcPr>
          <w:p w14:paraId="08085FCC" w14:textId="43EBBD1F" w:rsidR="00FA729E" w:rsidRPr="00D54C05" w:rsidRDefault="00AE47D7" w:rsidP="00A759C8">
            <w:pPr>
              <w:jc w:val="right"/>
              <w:rPr>
                <w:rFonts w:asciiTheme="minorHAnsi" w:hAnsiTheme="minorHAnsi" w:cstheme="minorHAnsi"/>
                <w:szCs w:val="24"/>
              </w:rPr>
            </w:pPr>
            <w:r w:rsidRPr="00D54C05">
              <w:rPr>
                <w:rFonts w:asciiTheme="minorHAnsi" w:hAnsiTheme="minorHAnsi" w:cstheme="minorHAnsi"/>
                <w:szCs w:val="24"/>
              </w:rPr>
              <w:t>50.00</w:t>
            </w:r>
          </w:p>
        </w:tc>
      </w:tr>
      <w:tr w:rsidR="00FA729E" w:rsidRPr="00D54C05" w14:paraId="22F318F1" w14:textId="77777777" w:rsidTr="00503335">
        <w:trPr>
          <w:trHeight w:val="270"/>
        </w:trPr>
        <w:tc>
          <w:tcPr>
            <w:tcW w:w="7088" w:type="dxa"/>
          </w:tcPr>
          <w:p w14:paraId="329EEC60" w14:textId="202B69E4" w:rsidR="00FA729E" w:rsidRPr="00D54C05" w:rsidRDefault="00AE47D7" w:rsidP="00A759C8">
            <w:pPr>
              <w:rPr>
                <w:rFonts w:asciiTheme="minorHAnsi" w:hAnsiTheme="minorHAnsi" w:cstheme="minorHAnsi"/>
                <w:szCs w:val="24"/>
              </w:rPr>
            </w:pPr>
            <w:r w:rsidRPr="00D54C05">
              <w:rPr>
                <w:rFonts w:asciiTheme="minorHAnsi" w:hAnsiTheme="minorHAnsi" w:cstheme="minorHAnsi"/>
                <w:szCs w:val="24"/>
              </w:rPr>
              <w:t>Simon Taylor – hose and reel</w:t>
            </w:r>
          </w:p>
        </w:tc>
        <w:tc>
          <w:tcPr>
            <w:tcW w:w="1984" w:type="dxa"/>
          </w:tcPr>
          <w:p w14:paraId="15DEE490" w14:textId="1480460E" w:rsidR="00FA729E" w:rsidRPr="00D54C05" w:rsidRDefault="00AE47D7" w:rsidP="00A759C8">
            <w:pPr>
              <w:jc w:val="right"/>
              <w:rPr>
                <w:rFonts w:asciiTheme="minorHAnsi" w:hAnsiTheme="minorHAnsi" w:cstheme="minorHAnsi"/>
                <w:szCs w:val="24"/>
              </w:rPr>
            </w:pPr>
            <w:r w:rsidRPr="00D54C05">
              <w:rPr>
                <w:rFonts w:asciiTheme="minorHAnsi" w:hAnsiTheme="minorHAnsi" w:cstheme="minorHAnsi"/>
                <w:szCs w:val="24"/>
              </w:rPr>
              <w:t>116.62</w:t>
            </w:r>
          </w:p>
        </w:tc>
      </w:tr>
      <w:tr w:rsidR="00422E77" w:rsidRPr="00D54C05" w14:paraId="5C8D0ED4" w14:textId="77777777" w:rsidTr="00503335">
        <w:trPr>
          <w:trHeight w:val="270"/>
        </w:trPr>
        <w:tc>
          <w:tcPr>
            <w:tcW w:w="7088" w:type="dxa"/>
          </w:tcPr>
          <w:p w14:paraId="03C8A65D" w14:textId="2F5EC393" w:rsidR="00422E77" w:rsidRPr="00D54C05" w:rsidRDefault="000459DF" w:rsidP="00A759C8">
            <w:pPr>
              <w:rPr>
                <w:rFonts w:asciiTheme="minorHAnsi" w:hAnsiTheme="minorHAnsi" w:cstheme="minorHAnsi"/>
                <w:szCs w:val="24"/>
              </w:rPr>
            </w:pPr>
            <w:r w:rsidRPr="00D54C05">
              <w:rPr>
                <w:rFonts w:asciiTheme="minorHAnsi" w:hAnsiTheme="minorHAnsi" w:cstheme="minorHAnsi"/>
                <w:szCs w:val="24"/>
              </w:rPr>
              <w:t>Garden Guardian – grasscutting for</w:t>
            </w:r>
            <w:r w:rsidR="00F15EE9" w:rsidRPr="00D54C05">
              <w:rPr>
                <w:rFonts w:asciiTheme="minorHAnsi" w:hAnsiTheme="minorHAnsi" w:cstheme="minorHAnsi"/>
                <w:szCs w:val="24"/>
              </w:rPr>
              <w:t xml:space="preserve"> </w:t>
            </w:r>
            <w:r w:rsidR="00E81094" w:rsidRPr="00D54C05">
              <w:rPr>
                <w:rFonts w:asciiTheme="minorHAnsi" w:hAnsiTheme="minorHAnsi" w:cstheme="minorHAnsi"/>
                <w:szCs w:val="24"/>
              </w:rPr>
              <w:t>May</w:t>
            </w:r>
          </w:p>
        </w:tc>
        <w:tc>
          <w:tcPr>
            <w:tcW w:w="1984" w:type="dxa"/>
          </w:tcPr>
          <w:p w14:paraId="43A2EDE4" w14:textId="0C6D5044" w:rsidR="00422E77" w:rsidRPr="00D54C05" w:rsidRDefault="008666C2" w:rsidP="00A759C8">
            <w:pPr>
              <w:jc w:val="right"/>
              <w:rPr>
                <w:rFonts w:asciiTheme="minorHAnsi" w:hAnsiTheme="minorHAnsi" w:cstheme="minorHAnsi"/>
                <w:szCs w:val="24"/>
              </w:rPr>
            </w:pPr>
            <w:r w:rsidRPr="00D54C05">
              <w:rPr>
                <w:rFonts w:asciiTheme="minorHAnsi" w:hAnsiTheme="minorHAnsi" w:cstheme="minorHAnsi"/>
                <w:szCs w:val="24"/>
              </w:rPr>
              <w:t>1,201.50</w:t>
            </w:r>
          </w:p>
        </w:tc>
      </w:tr>
      <w:tr w:rsidR="005574A3" w:rsidRPr="00D54C05" w14:paraId="6DD90CD8" w14:textId="77777777" w:rsidTr="00503335">
        <w:trPr>
          <w:trHeight w:val="256"/>
        </w:trPr>
        <w:tc>
          <w:tcPr>
            <w:tcW w:w="7088" w:type="dxa"/>
          </w:tcPr>
          <w:p w14:paraId="7CE4FDBB" w14:textId="37579770" w:rsidR="005574A3" w:rsidRPr="00D54C05" w:rsidRDefault="005574A3" w:rsidP="00A759C8">
            <w:pPr>
              <w:rPr>
                <w:rFonts w:asciiTheme="minorHAnsi" w:hAnsiTheme="minorHAnsi" w:cstheme="minorHAnsi"/>
                <w:szCs w:val="24"/>
              </w:rPr>
            </w:pPr>
            <w:r w:rsidRPr="00D54C05">
              <w:rPr>
                <w:rFonts w:asciiTheme="minorHAnsi" w:hAnsiTheme="minorHAnsi" w:cstheme="minorHAnsi"/>
                <w:szCs w:val="24"/>
              </w:rPr>
              <w:t xml:space="preserve">Balance c/f </w:t>
            </w:r>
            <w:r w:rsidR="002B40A2" w:rsidRPr="00D54C05">
              <w:rPr>
                <w:rFonts w:asciiTheme="minorHAnsi" w:hAnsiTheme="minorHAnsi" w:cstheme="minorHAnsi"/>
                <w:szCs w:val="24"/>
              </w:rPr>
              <w:t xml:space="preserve">as </w:t>
            </w:r>
            <w:proofErr w:type="gramStart"/>
            <w:r w:rsidRPr="00D54C05">
              <w:rPr>
                <w:rFonts w:asciiTheme="minorHAnsi" w:hAnsiTheme="minorHAnsi" w:cstheme="minorHAnsi"/>
                <w:szCs w:val="24"/>
              </w:rPr>
              <w:t>at</w:t>
            </w:r>
            <w:proofErr w:type="gramEnd"/>
            <w:r w:rsidRPr="00D54C05">
              <w:rPr>
                <w:rFonts w:asciiTheme="minorHAnsi" w:hAnsiTheme="minorHAnsi" w:cstheme="minorHAnsi"/>
                <w:szCs w:val="24"/>
              </w:rPr>
              <w:t xml:space="preserve"> </w:t>
            </w:r>
            <w:r w:rsidR="001F164D" w:rsidRPr="00D54C05">
              <w:rPr>
                <w:rFonts w:asciiTheme="minorHAnsi" w:hAnsiTheme="minorHAnsi" w:cstheme="minorHAnsi"/>
                <w:szCs w:val="24"/>
              </w:rPr>
              <w:t>1st June</w:t>
            </w:r>
            <w:r w:rsidRPr="00D54C05">
              <w:rPr>
                <w:rFonts w:asciiTheme="minorHAnsi" w:hAnsiTheme="minorHAnsi" w:cstheme="minorHAnsi"/>
                <w:szCs w:val="24"/>
              </w:rPr>
              <w:t xml:space="preserve"> 202</w:t>
            </w:r>
            <w:r w:rsidR="00A357A7" w:rsidRPr="00D54C05">
              <w:rPr>
                <w:rFonts w:asciiTheme="minorHAnsi" w:hAnsiTheme="minorHAnsi" w:cstheme="minorHAnsi"/>
                <w:szCs w:val="24"/>
              </w:rPr>
              <w:t>3</w:t>
            </w:r>
          </w:p>
        </w:tc>
        <w:tc>
          <w:tcPr>
            <w:tcW w:w="1984" w:type="dxa"/>
            <w:tcBorders>
              <w:top w:val="single" w:sz="4" w:space="0" w:color="auto"/>
              <w:bottom w:val="single" w:sz="4" w:space="0" w:color="auto"/>
            </w:tcBorders>
          </w:tcPr>
          <w:p w14:paraId="77E6D728" w14:textId="7693BEA8" w:rsidR="00421622" w:rsidRPr="00D54C05" w:rsidRDefault="000158F5" w:rsidP="000158F5">
            <w:pPr>
              <w:jc w:val="right"/>
              <w:rPr>
                <w:rFonts w:asciiTheme="minorHAnsi" w:hAnsiTheme="minorHAnsi" w:cstheme="minorHAnsi"/>
                <w:szCs w:val="24"/>
              </w:rPr>
            </w:pPr>
            <w:r w:rsidRPr="00D54C05">
              <w:rPr>
                <w:rFonts w:asciiTheme="minorHAnsi" w:hAnsiTheme="minorHAnsi" w:cstheme="minorHAnsi"/>
                <w:szCs w:val="24"/>
              </w:rPr>
              <w:t>2</w:t>
            </w:r>
            <w:r w:rsidR="005911C6" w:rsidRPr="00D54C05">
              <w:rPr>
                <w:rFonts w:asciiTheme="minorHAnsi" w:hAnsiTheme="minorHAnsi" w:cstheme="minorHAnsi"/>
                <w:szCs w:val="24"/>
              </w:rPr>
              <w:t>34,</w:t>
            </w:r>
            <w:r w:rsidR="00894C6C" w:rsidRPr="00D54C05">
              <w:rPr>
                <w:rFonts w:asciiTheme="minorHAnsi" w:hAnsiTheme="minorHAnsi" w:cstheme="minorHAnsi"/>
                <w:szCs w:val="24"/>
              </w:rPr>
              <w:t>569.12</w:t>
            </w:r>
          </w:p>
        </w:tc>
      </w:tr>
    </w:tbl>
    <w:p w14:paraId="5E482E7A" w14:textId="77777777" w:rsidR="006E4C57" w:rsidRPr="00D54C05" w:rsidRDefault="006E4C57">
      <w:pPr>
        <w:rPr>
          <w:rFonts w:asciiTheme="minorHAnsi" w:hAnsiTheme="minorHAnsi"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rsidRPr="00D54C05" w14:paraId="3312940F" w14:textId="77777777" w:rsidTr="002621F9">
        <w:trPr>
          <w:trHeight w:val="70"/>
        </w:trPr>
        <w:tc>
          <w:tcPr>
            <w:tcW w:w="9016" w:type="dxa"/>
            <w:tcBorders>
              <w:top w:val="nil"/>
              <w:left w:val="nil"/>
              <w:bottom w:val="nil"/>
              <w:right w:val="nil"/>
            </w:tcBorders>
          </w:tcPr>
          <w:p w14:paraId="2D3706F4" w14:textId="3A869BAC" w:rsidR="001033E8" w:rsidRPr="00D54C05" w:rsidRDefault="000C049B" w:rsidP="00091B0A">
            <w:pPr>
              <w:pStyle w:val="NoSpacing"/>
              <w:rPr>
                <w:rFonts w:cstheme="minorHAnsi"/>
                <w:sz w:val="24"/>
                <w:szCs w:val="24"/>
              </w:rPr>
            </w:pPr>
            <w:r w:rsidRPr="00D54C05">
              <w:rPr>
                <w:rFonts w:cstheme="minorHAnsi"/>
                <w:sz w:val="24"/>
                <w:szCs w:val="24"/>
              </w:rPr>
              <w:t>The reserve for the boat dyke is £</w:t>
            </w:r>
            <w:r w:rsidR="000B79D8" w:rsidRPr="00D54C05">
              <w:rPr>
                <w:rFonts w:cstheme="minorHAnsi"/>
                <w:sz w:val="24"/>
                <w:szCs w:val="24"/>
              </w:rPr>
              <w:t>1</w:t>
            </w:r>
            <w:r w:rsidR="005E0091" w:rsidRPr="00D54C05">
              <w:rPr>
                <w:rFonts w:cstheme="minorHAnsi"/>
                <w:sz w:val="24"/>
                <w:szCs w:val="24"/>
              </w:rPr>
              <w:t>17,114</w:t>
            </w:r>
            <w:r w:rsidR="00F85DFC" w:rsidRPr="00D54C05">
              <w:rPr>
                <w:rFonts w:cstheme="minorHAnsi"/>
                <w:sz w:val="24"/>
                <w:szCs w:val="24"/>
              </w:rPr>
              <w:t xml:space="preserve"> and</w:t>
            </w:r>
            <w:r w:rsidRPr="00D54C05">
              <w:rPr>
                <w:rFonts w:cstheme="minorHAnsi"/>
                <w:sz w:val="24"/>
                <w:szCs w:val="24"/>
              </w:rPr>
              <w:t xml:space="preserve"> earmarked reserves are £</w:t>
            </w:r>
            <w:r w:rsidR="00F85DFC" w:rsidRPr="00D54C05">
              <w:rPr>
                <w:rFonts w:cstheme="minorHAnsi"/>
                <w:sz w:val="24"/>
                <w:szCs w:val="24"/>
              </w:rPr>
              <w:t>10</w:t>
            </w:r>
            <w:r w:rsidR="005E0091" w:rsidRPr="00D54C05">
              <w:rPr>
                <w:rFonts w:cstheme="minorHAnsi"/>
                <w:sz w:val="24"/>
                <w:szCs w:val="24"/>
              </w:rPr>
              <w:t>6,097.</w:t>
            </w:r>
            <w:r w:rsidRPr="00D54C05">
              <w:rPr>
                <w:rFonts w:cstheme="minorHAnsi"/>
                <w:sz w:val="24"/>
                <w:szCs w:val="24"/>
              </w:rPr>
              <w:t xml:space="preserve"> </w:t>
            </w:r>
            <w:r w:rsidR="001F13EE" w:rsidRPr="00D54C05">
              <w:rPr>
                <w:rFonts w:cstheme="minorHAnsi"/>
                <w:sz w:val="24"/>
                <w:szCs w:val="24"/>
              </w:rPr>
              <w:t>General, unallocated reserves are therefore £</w:t>
            </w:r>
            <w:r w:rsidR="00C12BDB" w:rsidRPr="00D54C05">
              <w:rPr>
                <w:rFonts w:cstheme="minorHAnsi"/>
                <w:sz w:val="24"/>
                <w:szCs w:val="24"/>
              </w:rPr>
              <w:t>1</w:t>
            </w:r>
            <w:r w:rsidR="00B71BE6" w:rsidRPr="00D54C05">
              <w:rPr>
                <w:rFonts w:cstheme="minorHAnsi"/>
                <w:sz w:val="24"/>
                <w:szCs w:val="24"/>
              </w:rPr>
              <w:t>1,</w:t>
            </w:r>
            <w:r w:rsidR="00375F2D" w:rsidRPr="00D54C05">
              <w:rPr>
                <w:rFonts w:cstheme="minorHAnsi"/>
                <w:sz w:val="24"/>
                <w:szCs w:val="24"/>
              </w:rPr>
              <w:t>358</w:t>
            </w:r>
            <w:r w:rsidR="00C12BDB" w:rsidRPr="00D54C05">
              <w:rPr>
                <w:rFonts w:cstheme="minorHAnsi"/>
                <w:sz w:val="24"/>
                <w:szCs w:val="24"/>
              </w:rPr>
              <w:t>.</w:t>
            </w:r>
            <w:r w:rsidR="00EE0FF8" w:rsidRPr="00D54C05">
              <w:rPr>
                <w:rFonts w:cstheme="minorHAnsi"/>
                <w:sz w:val="24"/>
                <w:szCs w:val="24"/>
              </w:rPr>
              <w:t xml:space="preserve"> Lee Smith</w:t>
            </w:r>
            <w:r w:rsidR="009A3535" w:rsidRPr="00D54C05">
              <w:rPr>
                <w:rFonts w:cstheme="minorHAnsi"/>
                <w:sz w:val="24"/>
                <w:szCs w:val="24"/>
              </w:rPr>
              <w:t xml:space="preserve"> </w:t>
            </w:r>
            <w:r w:rsidR="005574A3" w:rsidRPr="00D54C05">
              <w:rPr>
                <w:rFonts w:cstheme="minorHAnsi"/>
                <w:sz w:val="24"/>
                <w:szCs w:val="24"/>
              </w:rPr>
              <w:t>had checked the</w:t>
            </w:r>
            <w:r w:rsidR="0088097E" w:rsidRPr="00D54C05">
              <w:rPr>
                <w:rFonts w:cstheme="minorHAnsi"/>
                <w:sz w:val="24"/>
                <w:szCs w:val="24"/>
              </w:rPr>
              <w:t xml:space="preserve"> </w:t>
            </w:r>
            <w:r w:rsidR="001F164D" w:rsidRPr="00D54C05">
              <w:rPr>
                <w:rFonts w:cstheme="minorHAnsi"/>
                <w:sz w:val="24"/>
                <w:szCs w:val="24"/>
              </w:rPr>
              <w:t>May</w:t>
            </w:r>
            <w:r w:rsidR="006F0F53" w:rsidRPr="00D54C05">
              <w:rPr>
                <w:rFonts w:cstheme="minorHAnsi"/>
                <w:sz w:val="24"/>
                <w:szCs w:val="24"/>
              </w:rPr>
              <w:t xml:space="preserve"> </w:t>
            </w:r>
            <w:r w:rsidR="005574A3" w:rsidRPr="00D54C05">
              <w:rPr>
                <w:rFonts w:cstheme="minorHAnsi"/>
                <w:sz w:val="24"/>
                <w:szCs w:val="24"/>
              </w:rPr>
              <w:t>online payments to the relevant bank statement</w:t>
            </w:r>
            <w:r w:rsidR="00F02A0C" w:rsidRPr="00D54C05">
              <w:rPr>
                <w:rFonts w:cstheme="minorHAnsi"/>
                <w:sz w:val="24"/>
                <w:szCs w:val="24"/>
              </w:rPr>
              <w:t xml:space="preserve">. </w:t>
            </w:r>
            <w:r w:rsidR="00EE0FF8" w:rsidRPr="00D54C05">
              <w:rPr>
                <w:rFonts w:cstheme="minorHAnsi"/>
                <w:sz w:val="24"/>
                <w:szCs w:val="24"/>
              </w:rPr>
              <w:t xml:space="preserve">The clerk shared an Actual v Budget report to date. </w:t>
            </w:r>
            <w:r w:rsidR="005574A3" w:rsidRPr="00D54C05">
              <w:rPr>
                <w:rFonts w:cstheme="minorHAnsi"/>
                <w:sz w:val="24"/>
                <w:szCs w:val="24"/>
              </w:rPr>
              <w:t>The payments were approved.</w:t>
            </w:r>
            <w:r w:rsidR="009A3535" w:rsidRPr="00D54C05">
              <w:rPr>
                <w:rFonts w:cstheme="minorHAnsi"/>
                <w:sz w:val="24"/>
                <w:szCs w:val="24"/>
              </w:rPr>
              <w:br/>
            </w:r>
          </w:p>
        </w:tc>
      </w:tr>
    </w:tbl>
    <w:p w14:paraId="76BF401C" w14:textId="7DB83231" w:rsidR="00D44440" w:rsidRPr="00D54C05" w:rsidRDefault="00D44440" w:rsidP="00D44440">
      <w:pPr>
        <w:pStyle w:val="Heading2"/>
        <w:rPr>
          <w:rFonts w:asciiTheme="minorHAnsi" w:hAnsiTheme="minorHAnsi" w:cstheme="minorHAnsi"/>
          <w:bCs/>
          <w:szCs w:val="24"/>
        </w:rPr>
      </w:pPr>
      <w:r w:rsidRPr="00D54C05">
        <w:rPr>
          <w:rFonts w:asciiTheme="minorHAnsi" w:hAnsiTheme="minorHAnsi" w:cstheme="minorHAnsi"/>
          <w:bCs/>
          <w:szCs w:val="24"/>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rsidRPr="00D54C05" w14:paraId="3FAEE975" w14:textId="77777777" w:rsidTr="00193222">
        <w:tc>
          <w:tcPr>
            <w:tcW w:w="704" w:type="dxa"/>
          </w:tcPr>
          <w:p w14:paraId="4D5D7476" w14:textId="745C257C" w:rsidR="00A30FD9" w:rsidRPr="00D54C05" w:rsidRDefault="00D44440" w:rsidP="000515DE">
            <w:pPr>
              <w:pStyle w:val="Heading2"/>
              <w:rPr>
                <w:rFonts w:asciiTheme="minorHAnsi" w:hAnsiTheme="minorHAnsi" w:cstheme="minorHAnsi"/>
                <w:b w:val="0"/>
                <w:szCs w:val="24"/>
                <w:u w:val="none"/>
              </w:rPr>
            </w:pPr>
            <w:r w:rsidRPr="00D54C05">
              <w:rPr>
                <w:rFonts w:asciiTheme="minorHAnsi" w:hAnsiTheme="minorHAnsi" w:cstheme="minorHAnsi"/>
                <w:b w:val="0"/>
                <w:szCs w:val="24"/>
                <w:u w:val="none"/>
              </w:rPr>
              <w:t>1.</w:t>
            </w:r>
          </w:p>
          <w:p w14:paraId="35DB3043" w14:textId="29BE73F7" w:rsidR="00A30FD9" w:rsidRPr="00D54C05" w:rsidRDefault="00A30FD9" w:rsidP="007A04E5">
            <w:pPr>
              <w:rPr>
                <w:rFonts w:asciiTheme="minorHAnsi" w:hAnsiTheme="minorHAnsi" w:cstheme="minorHAnsi"/>
              </w:rPr>
            </w:pPr>
          </w:p>
        </w:tc>
        <w:tc>
          <w:tcPr>
            <w:tcW w:w="8312" w:type="dxa"/>
          </w:tcPr>
          <w:p w14:paraId="5A236F22" w14:textId="31972132" w:rsidR="00B9772C" w:rsidRPr="00D54C05" w:rsidRDefault="00CE7A78" w:rsidP="009E1403">
            <w:pPr>
              <w:rPr>
                <w:rStyle w:val="casenumber"/>
                <w:rFonts w:asciiTheme="minorHAnsi" w:hAnsiTheme="minorHAnsi" w:cstheme="minorHAnsi"/>
                <w:color w:val="333333"/>
                <w:shd w:val="clear" w:color="auto" w:fill="FFFFFF"/>
              </w:rPr>
            </w:pPr>
            <w:r w:rsidRPr="00D54C05">
              <w:rPr>
                <w:rStyle w:val="address"/>
                <w:rFonts w:asciiTheme="minorHAnsi" w:hAnsiTheme="minorHAnsi" w:cstheme="minorHAnsi"/>
                <w:b/>
                <w:bCs/>
                <w:color w:val="333333"/>
                <w:shd w:val="clear" w:color="auto" w:fill="FFFFFF"/>
              </w:rPr>
              <w:t>The Pump House, The Windle</w:t>
            </w:r>
            <w:r w:rsidRPr="00D54C05">
              <w:rPr>
                <w:rStyle w:val="address"/>
                <w:rFonts w:asciiTheme="minorHAnsi" w:hAnsiTheme="minorHAnsi" w:cstheme="minorHAnsi"/>
                <w:color w:val="333333"/>
                <w:shd w:val="clear" w:color="auto" w:fill="FFFFFF"/>
              </w:rPr>
              <w:t xml:space="preserve"> </w:t>
            </w:r>
            <w:r w:rsidRPr="00D54C05">
              <w:rPr>
                <w:rStyle w:val="address"/>
                <w:rFonts w:asciiTheme="minorHAnsi" w:hAnsiTheme="minorHAnsi" w:cstheme="minorHAnsi"/>
              </w:rPr>
              <w:t xml:space="preserve">- </w:t>
            </w:r>
            <w:r w:rsidRPr="00D54C05">
              <w:rPr>
                <w:rStyle w:val="description"/>
                <w:rFonts w:asciiTheme="minorHAnsi" w:hAnsiTheme="minorHAnsi" w:cstheme="minorHAnsi"/>
                <w:color w:val="333333"/>
                <w:shd w:val="clear" w:color="auto" w:fill="FFFFFF"/>
              </w:rPr>
              <w:t xml:space="preserve">Installation of 270 </w:t>
            </w:r>
            <w:proofErr w:type="spellStart"/>
            <w:r w:rsidRPr="00D54C05">
              <w:rPr>
                <w:rStyle w:val="description"/>
                <w:rFonts w:asciiTheme="minorHAnsi" w:hAnsiTheme="minorHAnsi" w:cstheme="minorHAnsi"/>
                <w:color w:val="333333"/>
                <w:shd w:val="clear" w:color="auto" w:fill="FFFFFF"/>
              </w:rPr>
              <w:t>kWp</w:t>
            </w:r>
            <w:proofErr w:type="spellEnd"/>
            <w:r w:rsidRPr="00D54C05">
              <w:rPr>
                <w:rStyle w:val="description"/>
                <w:rFonts w:asciiTheme="minorHAnsi" w:hAnsiTheme="minorHAnsi" w:cstheme="minorHAnsi"/>
                <w:color w:val="333333"/>
                <w:shd w:val="clear" w:color="auto" w:fill="FFFFFF"/>
              </w:rPr>
              <w:t xml:space="preserve"> ground mounted solar photovoltaic array for renewable energy generation - </w:t>
            </w:r>
            <w:r w:rsidRPr="00D54C05">
              <w:rPr>
                <w:rStyle w:val="casenumber"/>
                <w:rFonts w:asciiTheme="minorHAnsi" w:hAnsiTheme="minorHAnsi" w:cstheme="minorHAnsi"/>
                <w:color w:val="333333"/>
                <w:shd w:val="clear" w:color="auto" w:fill="FFFFFF"/>
              </w:rPr>
              <w:t>2023/1237</w:t>
            </w:r>
            <w:r w:rsidR="00B9772C" w:rsidRPr="00D54C05">
              <w:rPr>
                <w:rStyle w:val="casenumber"/>
                <w:rFonts w:asciiTheme="minorHAnsi" w:hAnsiTheme="minorHAnsi" w:cstheme="minorHAnsi"/>
                <w:color w:val="333333"/>
                <w:shd w:val="clear" w:color="auto" w:fill="FFFFFF"/>
              </w:rPr>
              <w:t>.</w:t>
            </w:r>
          </w:p>
          <w:p w14:paraId="34D738E8" w14:textId="602D8908" w:rsidR="005D7D40" w:rsidRPr="00D54C05" w:rsidRDefault="00B9772C" w:rsidP="009E1403">
            <w:pPr>
              <w:rPr>
                <w:rFonts w:asciiTheme="minorHAnsi" w:hAnsiTheme="minorHAnsi" w:cstheme="minorHAnsi"/>
                <w:bCs/>
                <w:szCs w:val="24"/>
              </w:rPr>
            </w:pPr>
            <w:r w:rsidRPr="00D54C05">
              <w:rPr>
                <w:rStyle w:val="casenumber"/>
                <w:rFonts w:asciiTheme="minorHAnsi" w:hAnsiTheme="minorHAnsi" w:cstheme="minorHAnsi"/>
                <w:color w:val="333333"/>
                <w:shd w:val="clear" w:color="auto" w:fill="FFFFFF"/>
              </w:rPr>
              <w:t>There were no objections to the plans.</w:t>
            </w:r>
            <w:r w:rsidR="000D4499" w:rsidRPr="00D54C05">
              <w:rPr>
                <w:rStyle w:val="casenumber"/>
                <w:rFonts w:asciiTheme="minorHAnsi" w:hAnsiTheme="minorHAnsi" w:cstheme="minorHAnsi"/>
                <w:color w:val="333333"/>
                <w:shd w:val="clear" w:color="auto" w:fill="FFFFFF"/>
              </w:rPr>
              <w:br/>
            </w:r>
          </w:p>
        </w:tc>
      </w:tr>
      <w:tr w:rsidR="0075517B" w:rsidRPr="00D54C05" w14:paraId="4161ABCA" w14:textId="77777777" w:rsidTr="00193222">
        <w:tc>
          <w:tcPr>
            <w:tcW w:w="704" w:type="dxa"/>
          </w:tcPr>
          <w:p w14:paraId="13048D40" w14:textId="68530AD7" w:rsidR="0075517B" w:rsidRPr="00D54C05" w:rsidRDefault="0075517B" w:rsidP="000515DE">
            <w:pPr>
              <w:pStyle w:val="Heading2"/>
              <w:rPr>
                <w:rFonts w:asciiTheme="minorHAnsi" w:hAnsiTheme="minorHAnsi" w:cstheme="minorHAnsi"/>
                <w:b w:val="0"/>
                <w:szCs w:val="24"/>
                <w:u w:val="none"/>
              </w:rPr>
            </w:pPr>
            <w:r w:rsidRPr="00D54C05">
              <w:rPr>
                <w:rFonts w:asciiTheme="minorHAnsi" w:hAnsiTheme="minorHAnsi" w:cstheme="minorHAnsi"/>
                <w:b w:val="0"/>
                <w:szCs w:val="24"/>
                <w:u w:val="none"/>
              </w:rPr>
              <w:t>2.</w:t>
            </w:r>
          </w:p>
        </w:tc>
        <w:tc>
          <w:tcPr>
            <w:tcW w:w="8312" w:type="dxa"/>
          </w:tcPr>
          <w:p w14:paraId="0079A07A" w14:textId="77777777" w:rsidR="00B9772C" w:rsidRPr="00D54C05" w:rsidRDefault="0075517B" w:rsidP="009E1403">
            <w:pPr>
              <w:rPr>
                <w:rStyle w:val="casenumber"/>
                <w:rFonts w:asciiTheme="minorHAnsi" w:hAnsiTheme="minorHAnsi" w:cstheme="minorHAnsi"/>
                <w:color w:val="333333"/>
                <w:shd w:val="clear" w:color="auto" w:fill="FFFFFF"/>
              </w:rPr>
            </w:pPr>
            <w:r w:rsidRPr="00D54C05">
              <w:rPr>
                <w:rStyle w:val="address"/>
                <w:rFonts w:asciiTheme="minorHAnsi" w:hAnsiTheme="minorHAnsi" w:cstheme="minorHAnsi"/>
                <w:b/>
                <w:bCs/>
                <w:color w:val="333333"/>
                <w:shd w:val="clear" w:color="auto" w:fill="FFFFFF"/>
              </w:rPr>
              <w:t>Upton Grange, Acle</w:t>
            </w:r>
            <w:r w:rsidRPr="00D54C05">
              <w:rPr>
                <w:rStyle w:val="address"/>
                <w:rFonts w:asciiTheme="minorHAnsi" w:hAnsiTheme="minorHAnsi" w:cstheme="minorHAnsi"/>
                <w:color w:val="333333"/>
                <w:shd w:val="clear" w:color="auto" w:fill="FFFFFF"/>
              </w:rPr>
              <w:t xml:space="preserve"> </w:t>
            </w:r>
            <w:r w:rsidRPr="00D54C05">
              <w:rPr>
                <w:rStyle w:val="address"/>
                <w:rFonts w:asciiTheme="minorHAnsi" w:hAnsiTheme="minorHAnsi" w:cstheme="minorHAnsi"/>
                <w:b/>
                <w:bCs/>
                <w:color w:val="333333"/>
                <w:shd w:val="clear" w:color="auto" w:fill="FFFFFF"/>
              </w:rPr>
              <w:t>Road</w:t>
            </w:r>
            <w:r w:rsidRPr="00D54C05">
              <w:rPr>
                <w:rStyle w:val="address"/>
                <w:rFonts w:asciiTheme="minorHAnsi" w:hAnsiTheme="minorHAnsi" w:cstheme="minorHAnsi"/>
                <w:color w:val="333333"/>
                <w:shd w:val="clear" w:color="auto" w:fill="FFFFFF"/>
              </w:rPr>
              <w:t xml:space="preserve"> </w:t>
            </w:r>
            <w:r w:rsidRPr="00D54C05">
              <w:rPr>
                <w:rStyle w:val="address"/>
                <w:rFonts w:asciiTheme="minorHAnsi" w:hAnsiTheme="minorHAnsi" w:cstheme="minorHAnsi"/>
              </w:rPr>
              <w:t xml:space="preserve">- </w:t>
            </w:r>
            <w:r w:rsidRPr="00D54C05">
              <w:rPr>
                <w:rStyle w:val="description"/>
                <w:rFonts w:asciiTheme="minorHAnsi" w:hAnsiTheme="minorHAnsi" w:cstheme="minorHAnsi"/>
                <w:color w:val="333333"/>
                <w:shd w:val="clear" w:color="auto" w:fill="FFFFFF"/>
              </w:rPr>
              <w:t xml:space="preserve">Demolish existing dwelling and replace with energy efficient dwelling and garage - </w:t>
            </w:r>
            <w:r w:rsidRPr="00D54C05">
              <w:rPr>
                <w:rStyle w:val="casenumber"/>
                <w:rFonts w:asciiTheme="minorHAnsi" w:hAnsiTheme="minorHAnsi" w:cstheme="minorHAnsi"/>
                <w:color w:val="333333"/>
                <w:shd w:val="clear" w:color="auto" w:fill="FFFFFF"/>
              </w:rPr>
              <w:t>2023/1378</w:t>
            </w:r>
            <w:r w:rsidR="00B9772C" w:rsidRPr="00D54C05">
              <w:rPr>
                <w:rStyle w:val="casenumber"/>
                <w:rFonts w:asciiTheme="minorHAnsi" w:hAnsiTheme="minorHAnsi" w:cstheme="minorHAnsi"/>
                <w:color w:val="333333"/>
                <w:shd w:val="clear" w:color="auto" w:fill="FFFFFF"/>
              </w:rPr>
              <w:t>.</w:t>
            </w:r>
          </w:p>
          <w:p w14:paraId="30AB9436" w14:textId="15F006E6" w:rsidR="0075517B" w:rsidRPr="00D54C05" w:rsidRDefault="00B9772C" w:rsidP="009E1403">
            <w:pPr>
              <w:rPr>
                <w:rFonts w:asciiTheme="minorHAnsi" w:hAnsiTheme="minorHAnsi" w:cstheme="minorHAnsi"/>
                <w:bCs/>
                <w:szCs w:val="24"/>
              </w:rPr>
            </w:pPr>
            <w:r w:rsidRPr="00D54C05">
              <w:rPr>
                <w:rStyle w:val="casenumber"/>
                <w:rFonts w:asciiTheme="minorHAnsi" w:hAnsiTheme="minorHAnsi" w:cstheme="minorHAnsi"/>
                <w:color w:val="333333"/>
                <w:shd w:val="clear" w:color="auto" w:fill="FFFFFF"/>
              </w:rPr>
              <w:t>There were no objections to the plans.</w:t>
            </w:r>
            <w:r w:rsidR="00E724E0" w:rsidRPr="00D54C05">
              <w:rPr>
                <w:rStyle w:val="casenumber"/>
                <w:rFonts w:asciiTheme="minorHAnsi" w:hAnsiTheme="minorHAnsi" w:cstheme="minorHAnsi"/>
                <w:color w:val="333333"/>
                <w:shd w:val="clear" w:color="auto" w:fill="FFFFFF"/>
              </w:rPr>
              <w:br/>
            </w:r>
          </w:p>
        </w:tc>
      </w:tr>
    </w:tbl>
    <w:p w14:paraId="008E80B3" w14:textId="41B560BD" w:rsidR="00FA7373" w:rsidRPr="00D54C05" w:rsidRDefault="004903F2" w:rsidP="00573742">
      <w:pPr>
        <w:pStyle w:val="Heading2"/>
        <w:rPr>
          <w:rFonts w:asciiTheme="minorHAnsi" w:hAnsiTheme="minorHAnsi" w:cstheme="minorHAnsi"/>
          <w:bCs/>
          <w:szCs w:val="24"/>
        </w:rPr>
      </w:pPr>
      <w:r w:rsidRPr="00D54C05">
        <w:rPr>
          <w:rFonts w:asciiTheme="minorHAnsi" w:hAnsiTheme="minorHAnsi" w:cstheme="minorHAnsi"/>
          <w:bCs/>
          <w:szCs w:val="24"/>
        </w:rPr>
        <w:t>Cemetery</w:t>
      </w:r>
      <w:r w:rsidR="00081E4F" w:rsidRPr="00D54C05">
        <w:rPr>
          <w:rFonts w:asciiTheme="minorHAnsi" w:hAnsiTheme="minorHAnsi" w:cstheme="minorHAnsi"/>
          <w:bCs/>
          <w:szCs w:val="24"/>
        </w:rPr>
        <w:t xml:space="preserve"> and Churchyard</w:t>
      </w:r>
      <w:r w:rsidRPr="00D54C05">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rsidRPr="00D54C05" w14:paraId="182C2528" w14:textId="77777777" w:rsidTr="00FD27C6">
        <w:trPr>
          <w:trHeight w:val="485"/>
        </w:trPr>
        <w:tc>
          <w:tcPr>
            <w:tcW w:w="704" w:type="dxa"/>
          </w:tcPr>
          <w:p w14:paraId="7437BD7E" w14:textId="1B59B7B0" w:rsidR="006F4884" w:rsidRPr="00D54C05" w:rsidRDefault="006F4884" w:rsidP="006F4884">
            <w:pPr>
              <w:pStyle w:val="Heading2"/>
              <w:keepNext w:val="0"/>
              <w:keepLines w:val="0"/>
              <w:rPr>
                <w:rFonts w:asciiTheme="minorHAnsi" w:hAnsiTheme="minorHAnsi" w:cstheme="minorHAnsi"/>
                <w:b w:val="0"/>
                <w:szCs w:val="24"/>
                <w:u w:val="none"/>
              </w:rPr>
            </w:pPr>
            <w:r w:rsidRPr="00D54C05">
              <w:rPr>
                <w:rFonts w:asciiTheme="minorHAnsi" w:hAnsiTheme="minorHAnsi" w:cstheme="minorHAnsi"/>
                <w:b w:val="0"/>
                <w:szCs w:val="24"/>
                <w:u w:val="none"/>
              </w:rPr>
              <w:t>1.</w:t>
            </w:r>
          </w:p>
        </w:tc>
        <w:tc>
          <w:tcPr>
            <w:tcW w:w="8312" w:type="dxa"/>
          </w:tcPr>
          <w:p w14:paraId="196D7B9E" w14:textId="6FDDB28A" w:rsidR="006F4884" w:rsidRPr="00D54C05" w:rsidRDefault="005F0D5E" w:rsidP="00C43755">
            <w:pPr>
              <w:pStyle w:val="ListParagraph"/>
              <w:ind w:left="-101"/>
              <w:rPr>
                <w:rFonts w:asciiTheme="minorHAnsi" w:hAnsiTheme="minorHAnsi" w:cstheme="minorHAnsi"/>
              </w:rPr>
            </w:pPr>
            <w:r w:rsidRPr="00D54C05">
              <w:rPr>
                <w:rFonts w:asciiTheme="minorHAnsi" w:hAnsiTheme="minorHAnsi" w:cstheme="minorHAnsi"/>
              </w:rPr>
              <w:t>The g</w:t>
            </w:r>
            <w:r w:rsidR="00115776" w:rsidRPr="00D54C05">
              <w:rPr>
                <w:rFonts w:asciiTheme="minorHAnsi" w:hAnsiTheme="minorHAnsi" w:cstheme="minorHAnsi"/>
              </w:rPr>
              <w:t>rass appears not to have been cut on the right</w:t>
            </w:r>
            <w:r w:rsidR="00444C71">
              <w:rPr>
                <w:rFonts w:asciiTheme="minorHAnsi" w:hAnsiTheme="minorHAnsi" w:cstheme="minorHAnsi"/>
              </w:rPr>
              <w:t>-</w:t>
            </w:r>
            <w:r w:rsidR="00115776" w:rsidRPr="00D54C05">
              <w:rPr>
                <w:rFonts w:asciiTheme="minorHAnsi" w:hAnsiTheme="minorHAnsi" w:cstheme="minorHAnsi"/>
              </w:rPr>
              <w:t>hand side</w:t>
            </w:r>
            <w:r w:rsidRPr="00D54C05">
              <w:rPr>
                <w:rFonts w:asciiTheme="minorHAnsi" w:hAnsiTheme="minorHAnsi" w:cstheme="minorHAnsi"/>
              </w:rPr>
              <w:t>. The clerk will contact Garden Guardian.</w:t>
            </w:r>
            <w:r w:rsidR="002B1007" w:rsidRPr="00D54C05">
              <w:rPr>
                <w:rFonts w:asciiTheme="minorHAnsi" w:hAnsiTheme="minorHAnsi" w:cstheme="minorHAnsi"/>
              </w:rPr>
              <w:br/>
            </w:r>
          </w:p>
        </w:tc>
      </w:tr>
      <w:tr w:rsidR="00E67048" w:rsidRPr="00D54C05" w14:paraId="330C1555" w14:textId="77777777" w:rsidTr="00FD27C6">
        <w:trPr>
          <w:trHeight w:val="485"/>
        </w:trPr>
        <w:tc>
          <w:tcPr>
            <w:tcW w:w="704" w:type="dxa"/>
          </w:tcPr>
          <w:p w14:paraId="0450B205" w14:textId="69C9AA1E" w:rsidR="00E67048" w:rsidRPr="00D54C05" w:rsidRDefault="00E67048" w:rsidP="006F4884">
            <w:pPr>
              <w:pStyle w:val="Heading2"/>
              <w:keepNext w:val="0"/>
              <w:keepLines w:val="0"/>
              <w:rPr>
                <w:rFonts w:asciiTheme="minorHAnsi" w:hAnsiTheme="minorHAnsi" w:cstheme="minorHAnsi"/>
                <w:b w:val="0"/>
                <w:szCs w:val="24"/>
                <w:u w:val="none"/>
              </w:rPr>
            </w:pPr>
            <w:r w:rsidRPr="00D54C05">
              <w:rPr>
                <w:rFonts w:asciiTheme="minorHAnsi" w:hAnsiTheme="minorHAnsi" w:cstheme="minorHAnsi"/>
                <w:b w:val="0"/>
                <w:szCs w:val="24"/>
                <w:u w:val="none"/>
              </w:rPr>
              <w:t>2.</w:t>
            </w:r>
          </w:p>
        </w:tc>
        <w:tc>
          <w:tcPr>
            <w:tcW w:w="8312" w:type="dxa"/>
          </w:tcPr>
          <w:p w14:paraId="26CA1ECB" w14:textId="585558DA" w:rsidR="00E67048" w:rsidRPr="00D54C05" w:rsidRDefault="004E0D7C" w:rsidP="00C43755">
            <w:pPr>
              <w:pStyle w:val="ListParagraph"/>
              <w:ind w:left="-101"/>
              <w:rPr>
                <w:rFonts w:asciiTheme="minorHAnsi" w:hAnsiTheme="minorHAnsi" w:cstheme="minorHAnsi"/>
              </w:rPr>
            </w:pPr>
            <w:r w:rsidRPr="00D54C05">
              <w:rPr>
                <w:rFonts w:asciiTheme="minorHAnsi" w:hAnsiTheme="minorHAnsi" w:cstheme="minorHAnsi"/>
              </w:rPr>
              <w:t xml:space="preserve">Philip Armes will speak to Nicholas Crane about access to the cemetery from the farmyard. </w:t>
            </w:r>
            <w:r w:rsidR="0037213C" w:rsidRPr="00D54C05">
              <w:rPr>
                <w:rFonts w:asciiTheme="minorHAnsi" w:hAnsiTheme="minorHAnsi" w:cstheme="minorHAnsi"/>
              </w:rPr>
              <w:br/>
            </w:r>
          </w:p>
        </w:tc>
      </w:tr>
      <w:tr w:rsidR="00320A26" w:rsidRPr="00D54C05" w14:paraId="293C495D" w14:textId="77777777" w:rsidTr="00FD27C6">
        <w:trPr>
          <w:trHeight w:val="485"/>
        </w:trPr>
        <w:tc>
          <w:tcPr>
            <w:tcW w:w="704" w:type="dxa"/>
          </w:tcPr>
          <w:p w14:paraId="3319AA3F" w14:textId="45973151" w:rsidR="00320A26" w:rsidRPr="00D54C05" w:rsidRDefault="00320A26" w:rsidP="006F4884">
            <w:pPr>
              <w:pStyle w:val="Heading2"/>
              <w:keepNext w:val="0"/>
              <w:keepLines w:val="0"/>
              <w:rPr>
                <w:rFonts w:asciiTheme="minorHAnsi" w:hAnsiTheme="minorHAnsi" w:cstheme="minorHAnsi"/>
                <w:b w:val="0"/>
                <w:szCs w:val="24"/>
                <w:u w:val="none"/>
              </w:rPr>
            </w:pPr>
            <w:r w:rsidRPr="00D54C05">
              <w:rPr>
                <w:rFonts w:asciiTheme="minorHAnsi" w:hAnsiTheme="minorHAnsi" w:cstheme="minorHAnsi"/>
                <w:b w:val="0"/>
                <w:szCs w:val="24"/>
                <w:u w:val="none"/>
              </w:rPr>
              <w:t>3.</w:t>
            </w:r>
          </w:p>
        </w:tc>
        <w:tc>
          <w:tcPr>
            <w:tcW w:w="8312" w:type="dxa"/>
          </w:tcPr>
          <w:p w14:paraId="7AA50EF8" w14:textId="52BC96BE" w:rsidR="00320A26" w:rsidRPr="00D54C05" w:rsidRDefault="00320A26" w:rsidP="00C43755">
            <w:pPr>
              <w:pStyle w:val="ListParagraph"/>
              <w:ind w:left="-101"/>
              <w:rPr>
                <w:rFonts w:asciiTheme="minorHAnsi" w:hAnsiTheme="minorHAnsi" w:cstheme="minorHAnsi"/>
              </w:rPr>
            </w:pPr>
            <w:r w:rsidRPr="00D54C05">
              <w:rPr>
                <w:rFonts w:asciiTheme="minorHAnsi" w:hAnsiTheme="minorHAnsi" w:cstheme="minorHAnsi"/>
              </w:rPr>
              <w:t>The clerk will order a 1.2m bench for the area near the ashes. A resident is to give a donation towards the cost.</w:t>
            </w:r>
          </w:p>
        </w:tc>
      </w:tr>
    </w:tbl>
    <w:p w14:paraId="24CAC1D9" w14:textId="430BA869" w:rsidR="00262A68" w:rsidRPr="00D54C05" w:rsidRDefault="00262A68" w:rsidP="00262A68">
      <w:pPr>
        <w:pStyle w:val="Heading2"/>
        <w:rPr>
          <w:rFonts w:asciiTheme="minorHAnsi" w:hAnsiTheme="minorHAnsi" w:cstheme="minorHAnsi"/>
        </w:rPr>
      </w:pPr>
      <w:r w:rsidRPr="00D54C05">
        <w:rPr>
          <w:rFonts w:asciiTheme="minorHAnsi" w:hAnsiTheme="minorHAnsi" w:cstheme="minorHAnsi"/>
        </w:rPr>
        <w:t>Boat Dyke</w:t>
      </w:r>
      <w:r w:rsidR="006F731D" w:rsidRPr="00D54C05">
        <w:rPr>
          <w:rFonts w:asciiTheme="minorHAnsi" w:hAnsiTheme="minorHAnsi" w:cstheme="minorHAnsi"/>
        </w:rPr>
        <w:t xml:space="preserve"> and car park</w:t>
      </w:r>
      <w:r w:rsidRPr="00D54C0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rsidRPr="00D54C05" w14:paraId="3CD4777A" w14:textId="77777777" w:rsidTr="005845C9">
        <w:trPr>
          <w:trHeight w:val="699"/>
        </w:trPr>
        <w:tc>
          <w:tcPr>
            <w:tcW w:w="709" w:type="dxa"/>
          </w:tcPr>
          <w:p w14:paraId="4EEE4E39" w14:textId="03E519E4" w:rsidR="00D04A27" w:rsidRPr="00D54C05" w:rsidRDefault="00525192" w:rsidP="00D04A27">
            <w:pPr>
              <w:rPr>
                <w:rFonts w:asciiTheme="minorHAnsi" w:hAnsiTheme="minorHAnsi" w:cstheme="minorHAnsi"/>
              </w:rPr>
            </w:pPr>
            <w:r w:rsidRPr="00D54C05">
              <w:rPr>
                <w:rFonts w:asciiTheme="minorHAnsi" w:hAnsiTheme="minorHAnsi" w:cstheme="minorHAnsi"/>
              </w:rPr>
              <w:t>1.</w:t>
            </w:r>
          </w:p>
        </w:tc>
        <w:tc>
          <w:tcPr>
            <w:tcW w:w="8307" w:type="dxa"/>
          </w:tcPr>
          <w:p w14:paraId="7AA2E22D" w14:textId="28788575" w:rsidR="008D4C6B" w:rsidRPr="00D54C05" w:rsidRDefault="00320A26" w:rsidP="00DC6D59">
            <w:pPr>
              <w:rPr>
                <w:rFonts w:asciiTheme="minorHAnsi" w:hAnsiTheme="minorHAnsi" w:cstheme="minorHAnsi"/>
              </w:rPr>
            </w:pPr>
            <w:r w:rsidRPr="00D54C05">
              <w:rPr>
                <w:rFonts w:asciiTheme="minorHAnsi" w:hAnsiTheme="minorHAnsi" w:cstheme="minorHAnsi"/>
              </w:rPr>
              <w:t>It was note that the d</w:t>
            </w:r>
            <w:r w:rsidR="008D4C6B" w:rsidRPr="00D54C05">
              <w:rPr>
                <w:rFonts w:asciiTheme="minorHAnsi" w:hAnsiTheme="minorHAnsi" w:cstheme="minorHAnsi"/>
              </w:rPr>
              <w:t xml:space="preserve">efibrillator </w:t>
            </w:r>
            <w:r w:rsidRPr="00D54C05">
              <w:rPr>
                <w:rFonts w:asciiTheme="minorHAnsi" w:hAnsiTheme="minorHAnsi" w:cstheme="minorHAnsi"/>
              </w:rPr>
              <w:t xml:space="preserve">from the boatyard was </w:t>
            </w:r>
            <w:r w:rsidR="008D4C6B" w:rsidRPr="00D54C05">
              <w:rPr>
                <w:rFonts w:asciiTheme="minorHAnsi" w:hAnsiTheme="minorHAnsi" w:cstheme="minorHAnsi"/>
              </w:rPr>
              <w:t>used</w:t>
            </w:r>
            <w:r w:rsidR="00444C71">
              <w:rPr>
                <w:rFonts w:asciiTheme="minorHAnsi" w:hAnsiTheme="minorHAnsi" w:cstheme="minorHAnsi"/>
              </w:rPr>
              <w:t xml:space="preserve"> recently</w:t>
            </w:r>
            <w:r w:rsidR="00DC6D59" w:rsidRPr="00D54C05">
              <w:rPr>
                <w:rFonts w:asciiTheme="minorHAnsi" w:hAnsiTheme="minorHAnsi" w:cstheme="minorHAnsi"/>
              </w:rPr>
              <w:t>. Ken Wallis-Gare has confirmed that there are replacement pads in the box</w:t>
            </w:r>
            <w:r w:rsidR="00444C71">
              <w:rPr>
                <w:rFonts w:asciiTheme="minorHAnsi" w:hAnsiTheme="minorHAnsi" w:cstheme="minorHAnsi"/>
              </w:rPr>
              <w:t>,</w:t>
            </w:r>
            <w:r w:rsidR="00DC6D59" w:rsidRPr="00D54C05">
              <w:rPr>
                <w:rFonts w:asciiTheme="minorHAnsi" w:hAnsiTheme="minorHAnsi" w:cstheme="minorHAnsi"/>
              </w:rPr>
              <w:t xml:space="preserve"> and he will obtain another set shortly.</w:t>
            </w:r>
          </w:p>
          <w:p w14:paraId="273BD12D" w14:textId="7997BCBA" w:rsidR="00D519F2" w:rsidRPr="00D54C05" w:rsidRDefault="00D519F2" w:rsidP="00DC6D59">
            <w:pPr>
              <w:rPr>
                <w:rFonts w:asciiTheme="minorHAnsi" w:hAnsiTheme="minorHAnsi" w:cstheme="minorHAnsi"/>
              </w:rPr>
            </w:pPr>
          </w:p>
        </w:tc>
      </w:tr>
    </w:tbl>
    <w:p w14:paraId="45D44273" w14:textId="082007A6" w:rsidR="00D373AB" w:rsidRPr="00D54C05" w:rsidRDefault="00A43C66" w:rsidP="00A43C66">
      <w:pPr>
        <w:rPr>
          <w:rFonts w:asciiTheme="minorHAnsi" w:hAnsiTheme="minorHAnsi" w:cstheme="minorHAnsi"/>
        </w:rPr>
      </w:pPr>
      <w:r w:rsidRPr="00D54C05">
        <w:rPr>
          <w:rFonts w:asciiTheme="minorHAnsi" w:hAnsiTheme="minorHAnsi" w:cstheme="minorHAnsi"/>
          <w:b/>
          <w:bCs/>
          <w:u w:val="single"/>
        </w:rPr>
        <w:lastRenderedPageBreak/>
        <w:t>Village hall</w:t>
      </w:r>
      <w:r w:rsidR="003466AF" w:rsidRPr="00D54C05">
        <w:rPr>
          <w:rFonts w:asciiTheme="minorHAnsi" w:hAnsiTheme="minorHAnsi" w:cstheme="minorHAnsi"/>
          <w:b/>
          <w:bCs/>
          <w:u w:val="single"/>
        </w:rPr>
        <w:t xml:space="preserve">, </w:t>
      </w:r>
      <w:r w:rsidRPr="00D54C05">
        <w:rPr>
          <w:rFonts w:asciiTheme="minorHAnsi" w:hAnsiTheme="minorHAnsi" w:cstheme="minorHAnsi"/>
          <w:b/>
          <w:bCs/>
          <w:u w:val="single"/>
        </w:rPr>
        <w:t>car park</w:t>
      </w:r>
      <w:r w:rsidR="008A31C1" w:rsidRPr="00D54C05">
        <w:rPr>
          <w:rFonts w:asciiTheme="minorHAnsi" w:hAnsiTheme="minorHAnsi" w:cstheme="minorHAnsi"/>
          <w:b/>
          <w:bCs/>
          <w:u w:val="single"/>
        </w:rPr>
        <w:t>, play area</w:t>
      </w:r>
      <w:r w:rsidR="003466AF" w:rsidRPr="00D54C05">
        <w:rPr>
          <w:rFonts w:asciiTheme="minorHAnsi" w:hAnsiTheme="minorHAnsi" w:cstheme="minorHAnsi"/>
          <w:b/>
          <w:bCs/>
          <w:u w:val="single"/>
        </w:rPr>
        <w:t xml:space="preserve"> and playing field</w:t>
      </w:r>
      <w:r w:rsidR="00A13826"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rsidRPr="00D54C05" w14:paraId="44E23AAF" w14:textId="77777777" w:rsidTr="00D373AB">
        <w:tc>
          <w:tcPr>
            <w:tcW w:w="709" w:type="dxa"/>
          </w:tcPr>
          <w:p w14:paraId="3DB7569A" w14:textId="7ADFA6AC" w:rsidR="00303D96" w:rsidRPr="00D54C05" w:rsidRDefault="00303D96" w:rsidP="00A43C66">
            <w:pPr>
              <w:rPr>
                <w:rFonts w:asciiTheme="minorHAnsi" w:hAnsiTheme="minorHAnsi" w:cstheme="minorHAnsi"/>
              </w:rPr>
            </w:pPr>
            <w:r w:rsidRPr="00D54C05">
              <w:rPr>
                <w:rFonts w:asciiTheme="minorHAnsi" w:hAnsiTheme="minorHAnsi" w:cstheme="minorHAnsi"/>
              </w:rPr>
              <w:t>1</w:t>
            </w:r>
          </w:p>
        </w:tc>
        <w:tc>
          <w:tcPr>
            <w:tcW w:w="8307" w:type="dxa"/>
          </w:tcPr>
          <w:p w14:paraId="3D82256A" w14:textId="387A95F4" w:rsidR="00303D96" w:rsidRPr="00D54C05" w:rsidRDefault="00D519F2" w:rsidP="00D408D1">
            <w:pPr>
              <w:rPr>
                <w:rFonts w:asciiTheme="minorHAnsi" w:hAnsiTheme="minorHAnsi" w:cstheme="minorHAnsi"/>
                <w:szCs w:val="24"/>
              </w:rPr>
            </w:pPr>
            <w:r w:rsidRPr="00D54C05">
              <w:rPr>
                <w:rFonts w:asciiTheme="minorHAnsi" w:hAnsiTheme="minorHAnsi" w:cstheme="minorHAnsi"/>
                <w:szCs w:val="24"/>
              </w:rPr>
              <w:t>There ha</w:t>
            </w:r>
            <w:r w:rsidR="009B6C28" w:rsidRPr="00D54C05">
              <w:rPr>
                <w:rFonts w:asciiTheme="minorHAnsi" w:hAnsiTheme="minorHAnsi" w:cstheme="minorHAnsi"/>
                <w:szCs w:val="24"/>
              </w:rPr>
              <w:t>d</w:t>
            </w:r>
            <w:r w:rsidRPr="00D54C05">
              <w:rPr>
                <w:rFonts w:asciiTheme="minorHAnsi" w:hAnsiTheme="minorHAnsi" w:cstheme="minorHAnsi"/>
                <w:szCs w:val="24"/>
              </w:rPr>
              <w:t xml:space="preserve"> been no more information about the cost of a </w:t>
            </w:r>
            <w:proofErr w:type="gramStart"/>
            <w:r w:rsidRPr="00D54C05">
              <w:rPr>
                <w:rFonts w:asciiTheme="minorHAnsi" w:hAnsiTheme="minorHAnsi" w:cstheme="minorHAnsi"/>
                <w:szCs w:val="24"/>
              </w:rPr>
              <w:t>d</w:t>
            </w:r>
            <w:r w:rsidR="00D408D1" w:rsidRPr="00D54C05">
              <w:rPr>
                <w:rFonts w:asciiTheme="minorHAnsi" w:hAnsiTheme="minorHAnsi" w:cstheme="minorHAnsi"/>
                <w:szCs w:val="24"/>
              </w:rPr>
              <w:t>efibrillator</w:t>
            </w:r>
            <w:proofErr w:type="gramEnd"/>
            <w:r w:rsidRPr="00D54C05">
              <w:rPr>
                <w:rFonts w:asciiTheme="minorHAnsi" w:hAnsiTheme="minorHAnsi" w:cstheme="minorHAnsi"/>
                <w:szCs w:val="24"/>
              </w:rPr>
              <w:t xml:space="preserve"> but it was agreed that the Parish Council would pay one half of the cost.</w:t>
            </w:r>
            <w:r w:rsidR="00A5595A" w:rsidRPr="00D54C05">
              <w:rPr>
                <w:rFonts w:asciiTheme="minorHAnsi" w:hAnsiTheme="minorHAnsi" w:cstheme="minorHAnsi"/>
                <w:szCs w:val="24"/>
              </w:rPr>
              <w:br/>
            </w:r>
          </w:p>
        </w:tc>
      </w:tr>
    </w:tbl>
    <w:p w14:paraId="2B552D66" w14:textId="18248433" w:rsidR="00823854" w:rsidRPr="00D54C05" w:rsidRDefault="0069762B" w:rsidP="004A7DDD">
      <w:pPr>
        <w:rPr>
          <w:rFonts w:asciiTheme="minorHAnsi" w:hAnsiTheme="minorHAnsi" w:cstheme="minorHAnsi"/>
          <w:b/>
          <w:bCs/>
          <w:u w:val="single"/>
        </w:rPr>
      </w:pPr>
      <w:r w:rsidRPr="00D54C05">
        <w:rPr>
          <w:rFonts w:asciiTheme="minorHAnsi" w:hAnsiTheme="minorHAnsi" w:cstheme="minorHAnsi"/>
          <w:b/>
          <w:bCs/>
          <w:u w:val="single"/>
        </w:rPr>
        <w:t>Keith’s Meadow</w:t>
      </w:r>
      <w:r w:rsidR="00E57A71" w:rsidRPr="00D54C05">
        <w:rPr>
          <w:rFonts w:asciiTheme="minorHAnsi" w:hAnsiTheme="minorHAnsi" w:cstheme="minorHAnsi"/>
          <w:b/>
          <w:bCs/>
          <w:u w:val="single"/>
        </w:rPr>
        <w:t xml:space="preserve"> (Old School Playing Field</w:t>
      </w:r>
      <w:r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rsidRPr="00D54C05" w14:paraId="7FCB6AE0" w14:textId="77777777" w:rsidTr="0069762B">
        <w:tc>
          <w:tcPr>
            <w:tcW w:w="704" w:type="dxa"/>
          </w:tcPr>
          <w:p w14:paraId="50C6CB70" w14:textId="7CB2E7A8" w:rsidR="0069762B" w:rsidRPr="00D54C05" w:rsidRDefault="0069762B" w:rsidP="004A7DDD">
            <w:pPr>
              <w:rPr>
                <w:rFonts w:asciiTheme="minorHAnsi" w:hAnsiTheme="minorHAnsi" w:cstheme="minorHAnsi"/>
              </w:rPr>
            </w:pPr>
            <w:r w:rsidRPr="00D54C05">
              <w:rPr>
                <w:rFonts w:asciiTheme="minorHAnsi" w:hAnsiTheme="minorHAnsi" w:cstheme="minorHAnsi"/>
              </w:rPr>
              <w:t>1.</w:t>
            </w:r>
          </w:p>
        </w:tc>
        <w:tc>
          <w:tcPr>
            <w:tcW w:w="8312" w:type="dxa"/>
          </w:tcPr>
          <w:p w14:paraId="495B8DBE" w14:textId="7991AD0D" w:rsidR="00F0390A" w:rsidRPr="00D54C05" w:rsidRDefault="00EE4974" w:rsidP="00F0390A">
            <w:pPr>
              <w:shd w:val="clear" w:color="auto" w:fill="FFFFFF"/>
              <w:rPr>
                <w:rFonts w:asciiTheme="minorHAnsi" w:eastAsia="Times New Roman" w:hAnsiTheme="minorHAnsi" w:cstheme="minorHAnsi"/>
                <w:i/>
                <w:iCs/>
                <w:color w:val="222222"/>
                <w:szCs w:val="24"/>
                <w:lang w:eastAsia="en-GB"/>
              </w:rPr>
            </w:pPr>
            <w:r w:rsidRPr="00D54C05">
              <w:rPr>
                <w:rFonts w:asciiTheme="minorHAnsi" w:eastAsia="Times New Roman" w:hAnsiTheme="minorHAnsi" w:cstheme="minorHAnsi"/>
                <w:color w:val="222222"/>
                <w:szCs w:val="24"/>
                <w:lang w:eastAsia="en-GB"/>
              </w:rPr>
              <w:t>Simon Taylor sent a report:</w:t>
            </w:r>
            <w:r w:rsidRPr="00D54C05">
              <w:rPr>
                <w:rFonts w:asciiTheme="minorHAnsi" w:eastAsia="Times New Roman" w:hAnsiTheme="minorHAnsi" w:cstheme="minorHAnsi"/>
                <w:color w:val="222222"/>
                <w:szCs w:val="24"/>
                <w:lang w:eastAsia="en-GB"/>
              </w:rPr>
              <w:br/>
            </w:r>
            <w:r w:rsidR="00F0390A" w:rsidRPr="00D54C05">
              <w:rPr>
                <w:rFonts w:asciiTheme="minorHAnsi" w:eastAsia="Times New Roman" w:hAnsiTheme="minorHAnsi" w:cstheme="minorHAnsi"/>
                <w:i/>
                <w:iCs/>
                <w:color w:val="222222"/>
                <w:szCs w:val="24"/>
                <w:lang w:eastAsia="en-GB"/>
              </w:rPr>
              <w:t>- A small 1m x 1m 'test' area which I scarified and then seeded with Yellow Rattle last October has germinated very successfully - that's good news as it shows this method should be effective when done on a larger scale later this year (see below)</w:t>
            </w:r>
          </w:p>
          <w:p w14:paraId="585984AB" w14:textId="77777777" w:rsidR="00F0390A" w:rsidRPr="00D54C05" w:rsidRDefault="00F0390A" w:rsidP="00F0390A">
            <w:pPr>
              <w:shd w:val="clear" w:color="auto" w:fill="FFFFFF"/>
              <w:rPr>
                <w:rFonts w:asciiTheme="minorHAnsi" w:eastAsia="Times New Roman" w:hAnsiTheme="minorHAnsi" w:cstheme="minorHAnsi"/>
                <w:i/>
                <w:iCs/>
                <w:color w:val="222222"/>
                <w:szCs w:val="24"/>
                <w:lang w:eastAsia="en-GB"/>
              </w:rPr>
            </w:pPr>
          </w:p>
          <w:p w14:paraId="7D437B5E" w14:textId="77777777" w:rsidR="00F0390A" w:rsidRPr="00D54C05" w:rsidRDefault="00F0390A" w:rsidP="00F0390A">
            <w:pPr>
              <w:shd w:val="clear" w:color="auto" w:fill="FFFFFF"/>
              <w:rPr>
                <w:rFonts w:asciiTheme="minorHAnsi" w:eastAsia="Times New Roman" w:hAnsiTheme="minorHAnsi" w:cstheme="minorHAnsi"/>
                <w:i/>
                <w:iCs/>
                <w:color w:val="222222"/>
                <w:szCs w:val="24"/>
                <w:lang w:eastAsia="en-GB"/>
              </w:rPr>
            </w:pPr>
            <w:r w:rsidRPr="00D54C05">
              <w:rPr>
                <w:rFonts w:asciiTheme="minorHAnsi" w:eastAsia="Times New Roman" w:hAnsiTheme="minorHAnsi" w:cstheme="minorHAnsi"/>
                <w:i/>
                <w:iCs/>
                <w:color w:val="222222"/>
                <w:szCs w:val="24"/>
                <w:lang w:eastAsia="en-GB"/>
              </w:rPr>
              <w:t>- The brambles which were cleared along the farm boundary earlier this year have now been organized into 2 'habitat piles' (hedgehogs, insects etc) by a small team last week.</w:t>
            </w:r>
          </w:p>
          <w:p w14:paraId="20E0D0E4" w14:textId="77777777" w:rsidR="00F0390A" w:rsidRPr="00D54C05" w:rsidRDefault="00F0390A" w:rsidP="00F0390A">
            <w:pPr>
              <w:shd w:val="clear" w:color="auto" w:fill="FFFFFF"/>
              <w:rPr>
                <w:rFonts w:asciiTheme="minorHAnsi" w:eastAsia="Times New Roman" w:hAnsiTheme="minorHAnsi" w:cstheme="minorHAnsi"/>
                <w:i/>
                <w:iCs/>
                <w:color w:val="222222"/>
                <w:szCs w:val="24"/>
                <w:lang w:eastAsia="en-GB"/>
              </w:rPr>
            </w:pPr>
          </w:p>
          <w:p w14:paraId="6BBA8B86" w14:textId="07CE7C9C" w:rsidR="00F0390A" w:rsidRPr="00D54C05" w:rsidRDefault="00F0390A" w:rsidP="00F0390A">
            <w:pPr>
              <w:shd w:val="clear" w:color="auto" w:fill="FFFFFF"/>
              <w:rPr>
                <w:rFonts w:asciiTheme="minorHAnsi" w:eastAsia="Times New Roman" w:hAnsiTheme="minorHAnsi" w:cstheme="minorHAnsi"/>
                <w:i/>
                <w:iCs/>
                <w:color w:val="222222"/>
                <w:szCs w:val="24"/>
                <w:lang w:eastAsia="en-GB"/>
              </w:rPr>
            </w:pPr>
            <w:r w:rsidRPr="00D54C05">
              <w:rPr>
                <w:rFonts w:asciiTheme="minorHAnsi" w:eastAsia="Times New Roman" w:hAnsiTheme="minorHAnsi" w:cstheme="minorHAnsi"/>
                <w:i/>
                <w:iCs/>
                <w:color w:val="222222"/>
                <w:szCs w:val="24"/>
                <w:lang w:eastAsia="en-GB"/>
              </w:rPr>
              <w:t>- Following installation of an outside water tap at th</w:t>
            </w:r>
            <w:r w:rsidR="002E6BF3">
              <w:rPr>
                <w:rFonts w:asciiTheme="minorHAnsi" w:eastAsia="Times New Roman" w:hAnsiTheme="minorHAnsi" w:cstheme="minorHAnsi"/>
                <w:i/>
                <w:iCs/>
                <w:color w:val="222222"/>
                <w:szCs w:val="24"/>
                <w:lang w:eastAsia="en-GB"/>
              </w:rPr>
              <w:t>e</w:t>
            </w:r>
            <w:r w:rsidRPr="00D54C05">
              <w:rPr>
                <w:rFonts w:asciiTheme="minorHAnsi" w:eastAsia="Times New Roman" w:hAnsiTheme="minorHAnsi" w:cstheme="minorHAnsi"/>
                <w:i/>
                <w:iCs/>
                <w:color w:val="222222"/>
                <w:szCs w:val="24"/>
                <w:lang w:eastAsia="en-GB"/>
              </w:rPr>
              <w:t xml:space="preserve"> V</w:t>
            </w:r>
            <w:r w:rsidR="002E6BF3">
              <w:rPr>
                <w:rFonts w:asciiTheme="minorHAnsi" w:eastAsia="Times New Roman" w:hAnsiTheme="minorHAnsi" w:cstheme="minorHAnsi"/>
                <w:i/>
                <w:iCs/>
                <w:color w:val="222222"/>
                <w:szCs w:val="24"/>
                <w:lang w:eastAsia="en-GB"/>
              </w:rPr>
              <w:t xml:space="preserve">illage </w:t>
            </w:r>
            <w:r w:rsidRPr="00D54C05">
              <w:rPr>
                <w:rFonts w:asciiTheme="minorHAnsi" w:eastAsia="Times New Roman" w:hAnsiTheme="minorHAnsi" w:cstheme="minorHAnsi"/>
                <w:i/>
                <w:iCs/>
                <w:color w:val="222222"/>
                <w:szCs w:val="24"/>
                <w:lang w:eastAsia="en-GB"/>
              </w:rPr>
              <w:t>H</w:t>
            </w:r>
            <w:r w:rsidR="002E6BF3">
              <w:rPr>
                <w:rFonts w:asciiTheme="minorHAnsi" w:eastAsia="Times New Roman" w:hAnsiTheme="minorHAnsi" w:cstheme="minorHAnsi"/>
                <w:i/>
                <w:iCs/>
                <w:color w:val="222222"/>
                <w:szCs w:val="24"/>
                <w:lang w:eastAsia="en-GB"/>
              </w:rPr>
              <w:t>all</w:t>
            </w:r>
            <w:r w:rsidRPr="00D54C05">
              <w:rPr>
                <w:rFonts w:asciiTheme="minorHAnsi" w:eastAsia="Times New Roman" w:hAnsiTheme="minorHAnsi" w:cstheme="minorHAnsi"/>
                <w:i/>
                <w:iCs/>
                <w:color w:val="222222"/>
                <w:szCs w:val="24"/>
                <w:lang w:eastAsia="en-GB"/>
              </w:rPr>
              <w:t>, regular watering of new trees, hedging and garden plants has now begun and will be carried out as required from now on by myself or another member of the group using a 200m length of hose.</w:t>
            </w:r>
          </w:p>
          <w:p w14:paraId="6E878591" w14:textId="77777777" w:rsidR="00F0390A" w:rsidRPr="00D54C05" w:rsidRDefault="00F0390A" w:rsidP="00F0390A">
            <w:pPr>
              <w:shd w:val="clear" w:color="auto" w:fill="FFFFFF"/>
              <w:rPr>
                <w:rFonts w:asciiTheme="minorHAnsi" w:eastAsia="Times New Roman" w:hAnsiTheme="minorHAnsi" w:cstheme="minorHAnsi"/>
                <w:i/>
                <w:iCs/>
                <w:color w:val="222222"/>
                <w:szCs w:val="24"/>
                <w:lang w:eastAsia="en-GB"/>
              </w:rPr>
            </w:pPr>
          </w:p>
          <w:p w14:paraId="601C0F79" w14:textId="77777777" w:rsidR="00F0390A" w:rsidRPr="00D54C05" w:rsidRDefault="00F0390A" w:rsidP="00F0390A">
            <w:pPr>
              <w:shd w:val="clear" w:color="auto" w:fill="FFFFFF"/>
              <w:rPr>
                <w:rFonts w:asciiTheme="minorHAnsi" w:eastAsia="Times New Roman" w:hAnsiTheme="minorHAnsi" w:cstheme="minorHAnsi"/>
                <w:i/>
                <w:iCs/>
                <w:color w:val="222222"/>
                <w:szCs w:val="24"/>
                <w:lang w:eastAsia="en-GB"/>
              </w:rPr>
            </w:pPr>
            <w:r w:rsidRPr="00D54C05">
              <w:rPr>
                <w:rFonts w:asciiTheme="minorHAnsi" w:eastAsia="Times New Roman" w:hAnsiTheme="minorHAnsi" w:cstheme="minorHAnsi"/>
                <w:i/>
                <w:iCs/>
                <w:color w:val="222222"/>
                <w:szCs w:val="24"/>
                <w:lang w:eastAsia="en-GB"/>
              </w:rPr>
              <w:t>- Now that regular mowing of the site has begun a 'W' shaped area (containing the newly planted trees) and 2 'islands' are being left uncut - Lucy Seely from NWT will be doing a botanical survey on June 29th, after which I can plan the best approach to beginning the process of improving the diversity of locally occurring wildflowers in these areas .... this will no doubt involve a cut during mid-late August, removal of hay, scarification and seeding with a mix containing Yellow Rattle.</w:t>
            </w:r>
          </w:p>
          <w:p w14:paraId="2F8A8247" w14:textId="77777777" w:rsidR="00F0390A" w:rsidRPr="00D54C05" w:rsidRDefault="00F0390A" w:rsidP="00F0390A">
            <w:pPr>
              <w:shd w:val="clear" w:color="auto" w:fill="FFFFFF"/>
              <w:rPr>
                <w:rFonts w:asciiTheme="minorHAnsi" w:eastAsia="Times New Roman" w:hAnsiTheme="minorHAnsi" w:cstheme="minorHAnsi"/>
                <w:i/>
                <w:iCs/>
                <w:color w:val="222222"/>
                <w:szCs w:val="24"/>
                <w:lang w:eastAsia="en-GB"/>
              </w:rPr>
            </w:pPr>
          </w:p>
          <w:p w14:paraId="6FB4B827" w14:textId="77777777" w:rsidR="00F0390A" w:rsidRPr="00D54C05" w:rsidRDefault="00F0390A" w:rsidP="00F0390A">
            <w:pPr>
              <w:shd w:val="clear" w:color="auto" w:fill="FFFFFF"/>
              <w:rPr>
                <w:rFonts w:asciiTheme="minorHAnsi" w:eastAsia="Times New Roman" w:hAnsiTheme="minorHAnsi" w:cstheme="minorHAnsi"/>
                <w:i/>
                <w:iCs/>
                <w:color w:val="222222"/>
                <w:szCs w:val="24"/>
                <w:lang w:eastAsia="en-GB"/>
              </w:rPr>
            </w:pPr>
            <w:r w:rsidRPr="00D54C05">
              <w:rPr>
                <w:rFonts w:asciiTheme="minorHAnsi" w:eastAsia="Times New Roman" w:hAnsiTheme="minorHAnsi" w:cstheme="minorHAnsi"/>
                <w:i/>
                <w:iCs/>
                <w:color w:val="222222"/>
                <w:szCs w:val="24"/>
                <w:lang w:eastAsia="en-GB"/>
              </w:rPr>
              <w:t>- Jess Wilson has nearly finished the 2 signs which I assume can be sited at each end of the field by the new gates once they are installed.</w:t>
            </w:r>
          </w:p>
          <w:p w14:paraId="757760D9" w14:textId="09326B00" w:rsidR="0069762B" w:rsidRPr="00D54C05" w:rsidRDefault="0069762B" w:rsidP="009D51CC">
            <w:pPr>
              <w:shd w:val="clear" w:color="auto" w:fill="FFFFFF"/>
              <w:rPr>
                <w:rFonts w:asciiTheme="minorHAnsi" w:hAnsiTheme="minorHAnsi" w:cstheme="minorHAnsi"/>
              </w:rPr>
            </w:pPr>
          </w:p>
        </w:tc>
      </w:tr>
      <w:tr w:rsidR="007E1200" w:rsidRPr="00D54C05" w14:paraId="66A1F237" w14:textId="77777777" w:rsidTr="0069762B">
        <w:tc>
          <w:tcPr>
            <w:tcW w:w="704" w:type="dxa"/>
          </w:tcPr>
          <w:p w14:paraId="57C7C4DB" w14:textId="48862AA3" w:rsidR="007E1200" w:rsidRPr="00D54C05" w:rsidRDefault="007E1200" w:rsidP="004A7DDD">
            <w:pPr>
              <w:rPr>
                <w:rFonts w:asciiTheme="minorHAnsi" w:hAnsiTheme="minorHAnsi" w:cstheme="minorHAnsi"/>
              </w:rPr>
            </w:pPr>
            <w:r w:rsidRPr="00D54C05">
              <w:rPr>
                <w:rFonts w:asciiTheme="minorHAnsi" w:hAnsiTheme="minorHAnsi" w:cstheme="minorHAnsi"/>
              </w:rPr>
              <w:t>2.</w:t>
            </w:r>
          </w:p>
        </w:tc>
        <w:tc>
          <w:tcPr>
            <w:tcW w:w="8312" w:type="dxa"/>
          </w:tcPr>
          <w:p w14:paraId="25D7E611" w14:textId="51AAA669" w:rsidR="007E1200" w:rsidRPr="00D54C05" w:rsidRDefault="00EC5E22" w:rsidP="00A81800">
            <w:pPr>
              <w:shd w:val="clear" w:color="auto" w:fill="FFFFFF"/>
              <w:rPr>
                <w:rFonts w:asciiTheme="minorHAnsi" w:eastAsia="Times New Roman" w:hAnsiTheme="minorHAnsi" w:cstheme="minorHAnsi"/>
                <w:color w:val="222222"/>
                <w:szCs w:val="24"/>
                <w:lang w:eastAsia="en-GB"/>
              </w:rPr>
            </w:pPr>
            <w:r w:rsidRPr="00D54C05">
              <w:rPr>
                <w:rFonts w:asciiTheme="minorHAnsi" w:hAnsiTheme="minorHAnsi" w:cstheme="minorHAnsi"/>
              </w:rPr>
              <w:t>Philip ha</w:t>
            </w:r>
            <w:r w:rsidR="009B6C28" w:rsidRPr="00D54C05">
              <w:rPr>
                <w:rFonts w:asciiTheme="minorHAnsi" w:hAnsiTheme="minorHAnsi" w:cstheme="minorHAnsi"/>
              </w:rPr>
              <w:t>d</w:t>
            </w:r>
            <w:r w:rsidRPr="00D54C05">
              <w:rPr>
                <w:rFonts w:asciiTheme="minorHAnsi" w:hAnsiTheme="minorHAnsi" w:cstheme="minorHAnsi"/>
              </w:rPr>
              <w:t xml:space="preserve"> yet to meet with Ian Cook to agree on the site for the pedestrian gates. It was agreed that the gate in the </w:t>
            </w:r>
            <w:r w:rsidR="00F70330" w:rsidRPr="00D54C05">
              <w:rPr>
                <w:rFonts w:asciiTheme="minorHAnsi" w:hAnsiTheme="minorHAnsi" w:cstheme="minorHAnsi"/>
              </w:rPr>
              <w:t>west boundary could be fitted at any time.  Philip will speak to George Taylor about getting that gate installed, as that would help families who live on Church Road.</w:t>
            </w:r>
            <w:r w:rsidR="000E1F1A" w:rsidRPr="00D54C05">
              <w:rPr>
                <w:rFonts w:asciiTheme="minorHAnsi" w:hAnsiTheme="minorHAnsi" w:cstheme="minorHAnsi"/>
              </w:rPr>
              <w:br/>
            </w:r>
          </w:p>
        </w:tc>
      </w:tr>
    </w:tbl>
    <w:p w14:paraId="3B6B2D2A" w14:textId="76C91629" w:rsidR="004D6396" w:rsidRPr="00D54C05" w:rsidRDefault="004D6396" w:rsidP="004A7DDD">
      <w:pPr>
        <w:rPr>
          <w:rFonts w:asciiTheme="minorHAnsi" w:hAnsiTheme="minorHAnsi" w:cstheme="minorHAnsi"/>
          <w:b/>
          <w:bCs/>
          <w:u w:val="single"/>
        </w:rPr>
      </w:pPr>
      <w:r w:rsidRPr="00D54C05">
        <w:rPr>
          <w:rFonts w:asciiTheme="minorHAnsi" w:hAnsiTheme="minorHAnsi" w:cstheme="minorHAnsi"/>
          <w:b/>
          <w:bCs/>
          <w:u w:val="single"/>
        </w:rPr>
        <w:t>Highways</w:t>
      </w:r>
      <w:r w:rsidR="003D08A8" w:rsidRPr="00D54C05">
        <w:rPr>
          <w:rFonts w:asciiTheme="minorHAnsi" w:hAnsiTheme="minorHAnsi" w:cstheme="minorHAnsi"/>
          <w:b/>
          <w:bCs/>
          <w:u w:val="single"/>
        </w:rPr>
        <w:t xml:space="preserve"> and Pond</w:t>
      </w:r>
      <w:r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rsidRPr="00D54C05" w14:paraId="2F7901AA" w14:textId="77777777" w:rsidTr="004D6396">
        <w:tc>
          <w:tcPr>
            <w:tcW w:w="704" w:type="dxa"/>
          </w:tcPr>
          <w:p w14:paraId="4F781C80" w14:textId="0BAE8BA4" w:rsidR="004D6396" w:rsidRPr="00D54C05" w:rsidRDefault="004D6396" w:rsidP="004A7DDD">
            <w:pPr>
              <w:rPr>
                <w:rFonts w:asciiTheme="minorHAnsi" w:hAnsiTheme="minorHAnsi" w:cstheme="minorHAnsi"/>
              </w:rPr>
            </w:pPr>
            <w:r w:rsidRPr="00D54C05">
              <w:rPr>
                <w:rFonts w:asciiTheme="minorHAnsi" w:hAnsiTheme="minorHAnsi" w:cstheme="minorHAnsi"/>
              </w:rPr>
              <w:t>1.</w:t>
            </w:r>
          </w:p>
        </w:tc>
        <w:tc>
          <w:tcPr>
            <w:tcW w:w="8312" w:type="dxa"/>
          </w:tcPr>
          <w:p w14:paraId="4DEA457F" w14:textId="3B79F04F" w:rsidR="008534FF" w:rsidRPr="00D54C05" w:rsidRDefault="00F70330" w:rsidP="000345B9">
            <w:pPr>
              <w:rPr>
                <w:rFonts w:asciiTheme="minorHAnsi" w:hAnsiTheme="minorHAnsi" w:cstheme="minorHAnsi"/>
              </w:rPr>
            </w:pPr>
            <w:r w:rsidRPr="00D54C05">
              <w:rPr>
                <w:rFonts w:asciiTheme="minorHAnsi" w:hAnsiTheme="minorHAnsi" w:cstheme="minorHAnsi"/>
              </w:rPr>
              <w:t>The clerk will contact BDC about assistance with rats in and around the pond as it is believed that some neighbouring properties have uncut vegetation which is perhaps encouraging the rats.</w:t>
            </w:r>
            <w:r w:rsidR="000345B9" w:rsidRPr="00D54C05">
              <w:rPr>
                <w:rFonts w:asciiTheme="minorHAnsi" w:hAnsiTheme="minorHAnsi" w:cstheme="minorHAnsi"/>
              </w:rPr>
              <w:br/>
            </w:r>
          </w:p>
        </w:tc>
      </w:tr>
    </w:tbl>
    <w:p w14:paraId="24B3E6F3" w14:textId="6AADBC18" w:rsidR="0046075E" w:rsidRPr="00D54C05" w:rsidRDefault="00175B1E" w:rsidP="009C7459">
      <w:pPr>
        <w:rPr>
          <w:rFonts w:asciiTheme="minorHAnsi" w:hAnsiTheme="minorHAnsi" w:cstheme="minorHAnsi"/>
          <w:b/>
          <w:bCs/>
          <w:szCs w:val="24"/>
          <w:u w:val="single"/>
        </w:rPr>
      </w:pPr>
      <w:r w:rsidRPr="00D54C05">
        <w:rPr>
          <w:rFonts w:asciiTheme="minorHAnsi" w:hAnsiTheme="minorHAnsi" w:cstheme="minorHAnsi"/>
          <w:b/>
          <w:bCs/>
          <w:szCs w:val="24"/>
          <w:u w:val="single"/>
        </w:rPr>
        <w:t xml:space="preserve">Any </w:t>
      </w:r>
      <w:r w:rsidR="0046075E" w:rsidRPr="00D54C05">
        <w:rPr>
          <w:rFonts w:asciiTheme="minorHAnsi" w:hAnsiTheme="minorHAnsi" w:cstheme="minorHAnsi"/>
          <w:b/>
          <w:bCs/>
          <w:szCs w:val="24"/>
          <w:u w:val="single"/>
        </w:rPr>
        <w:t>O</w:t>
      </w:r>
      <w:r w:rsidRPr="00D54C05">
        <w:rPr>
          <w:rFonts w:asciiTheme="minorHAnsi" w:hAnsiTheme="minorHAnsi" w:cstheme="minorHAnsi"/>
          <w:b/>
          <w:bCs/>
          <w:szCs w:val="24"/>
          <w:u w:val="single"/>
        </w:rPr>
        <w:t xml:space="preserve">ther </w:t>
      </w:r>
      <w:r w:rsidR="0046075E" w:rsidRPr="00D54C05">
        <w:rPr>
          <w:rFonts w:asciiTheme="minorHAnsi" w:hAnsiTheme="minorHAnsi" w:cstheme="minorHAnsi"/>
          <w:b/>
          <w:bCs/>
          <w:szCs w:val="24"/>
          <w:u w:val="single"/>
        </w:rPr>
        <w:t>B</w:t>
      </w:r>
      <w:r w:rsidRPr="00D54C05">
        <w:rPr>
          <w:rFonts w:asciiTheme="minorHAnsi" w:hAnsiTheme="minorHAnsi" w:cstheme="minorHAnsi"/>
          <w:b/>
          <w:bCs/>
          <w:szCs w:val="24"/>
          <w:u w:val="single"/>
        </w:rPr>
        <w:t>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6075E" w:rsidRPr="00D54C05" w14:paraId="7394F1CB" w14:textId="77777777" w:rsidTr="0046075E">
        <w:trPr>
          <w:trHeight w:val="111"/>
        </w:trPr>
        <w:tc>
          <w:tcPr>
            <w:tcW w:w="704" w:type="dxa"/>
          </w:tcPr>
          <w:p w14:paraId="3E0E381B" w14:textId="48ADD6D9" w:rsidR="0046075E" w:rsidRPr="00D54C05" w:rsidRDefault="0046075E" w:rsidP="009C7459">
            <w:pPr>
              <w:rPr>
                <w:rFonts w:asciiTheme="minorHAnsi" w:hAnsiTheme="minorHAnsi" w:cstheme="minorHAnsi"/>
                <w:szCs w:val="24"/>
              </w:rPr>
            </w:pPr>
            <w:r w:rsidRPr="00D54C05">
              <w:rPr>
                <w:rFonts w:asciiTheme="minorHAnsi" w:hAnsiTheme="minorHAnsi" w:cstheme="minorHAnsi"/>
                <w:szCs w:val="24"/>
              </w:rPr>
              <w:t>1.</w:t>
            </w:r>
          </w:p>
        </w:tc>
        <w:tc>
          <w:tcPr>
            <w:tcW w:w="8312" w:type="dxa"/>
          </w:tcPr>
          <w:p w14:paraId="428B42F8" w14:textId="71123BF6" w:rsidR="0046075E" w:rsidRPr="00D54C05" w:rsidRDefault="0046075E" w:rsidP="009C7459">
            <w:pPr>
              <w:rPr>
                <w:rFonts w:asciiTheme="minorHAnsi" w:hAnsiTheme="minorHAnsi" w:cstheme="minorHAnsi"/>
                <w:szCs w:val="24"/>
              </w:rPr>
            </w:pPr>
            <w:r w:rsidRPr="00D54C05">
              <w:rPr>
                <w:rFonts w:asciiTheme="minorHAnsi" w:hAnsiTheme="minorHAnsi" w:cstheme="minorHAnsi"/>
                <w:szCs w:val="24"/>
              </w:rPr>
              <w:t>The clerk was asked to get the bottle bank emptied.</w:t>
            </w:r>
          </w:p>
        </w:tc>
      </w:tr>
    </w:tbl>
    <w:p w14:paraId="14E38B2E" w14:textId="4AB88ADC" w:rsidR="00175B1E" w:rsidRPr="00D54C05" w:rsidRDefault="00175B1E" w:rsidP="009C7459">
      <w:pPr>
        <w:rPr>
          <w:rFonts w:asciiTheme="minorHAnsi" w:hAnsiTheme="minorHAnsi" w:cstheme="minorHAnsi"/>
          <w:b/>
          <w:bCs/>
          <w:szCs w:val="24"/>
          <w:u w:val="single"/>
        </w:rPr>
      </w:pPr>
      <w:r w:rsidRPr="00D54C05">
        <w:rPr>
          <w:rFonts w:asciiTheme="minorHAnsi" w:hAnsiTheme="minorHAnsi" w:cstheme="minorHAnsi"/>
          <w:b/>
          <w:bCs/>
          <w:szCs w:val="24"/>
          <w:u w:val="single"/>
        </w:rPr>
        <w:br/>
      </w:r>
    </w:p>
    <w:p w14:paraId="71996EA9" w14:textId="77777777" w:rsidR="00175B1E" w:rsidRPr="00D54C05" w:rsidRDefault="00175B1E" w:rsidP="009C7459">
      <w:pPr>
        <w:rPr>
          <w:rFonts w:asciiTheme="minorHAnsi" w:hAnsiTheme="minorHAnsi" w:cstheme="minorHAnsi"/>
          <w:szCs w:val="24"/>
        </w:rPr>
      </w:pPr>
    </w:p>
    <w:p w14:paraId="3093D567" w14:textId="77777777" w:rsidR="00175B1E" w:rsidRPr="00D54C05" w:rsidRDefault="00175B1E" w:rsidP="009C7459">
      <w:pPr>
        <w:rPr>
          <w:rFonts w:asciiTheme="minorHAnsi" w:hAnsiTheme="minorHAnsi" w:cstheme="minorHAnsi"/>
          <w:szCs w:val="24"/>
        </w:rPr>
      </w:pPr>
    </w:p>
    <w:p w14:paraId="7F329E66" w14:textId="373859B3" w:rsidR="00950ACC" w:rsidRPr="00D54C05" w:rsidRDefault="00C36B84" w:rsidP="0046075E">
      <w:pPr>
        <w:rPr>
          <w:rFonts w:asciiTheme="minorHAnsi" w:hAnsiTheme="minorHAnsi" w:cstheme="minorHAnsi"/>
          <w:szCs w:val="24"/>
        </w:rPr>
      </w:pPr>
      <w:r w:rsidRPr="00D54C05">
        <w:rPr>
          <w:rFonts w:asciiTheme="minorHAnsi" w:hAnsiTheme="minorHAnsi" w:cstheme="minorHAnsi"/>
          <w:szCs w:val="24"/>
        </w:rPr>
        <w:t>T</w:t>
      </w:r>
      <w:r w:rsidR="0099014A" w:rsidRPr="00D54C05">
        <w:rPr>
          <w:rFonts w:asciiTheme="minorHAnsi" w:hAnsiTheme="minorHAnsi" w:cstheme="minorHAnsi"/>
          <w:szCs w:val="24"/>
        </w:rPr>
        <w:t>he next meeting will be on Thursday,</w:t>
      </w:r>
      <w:r w:rsidR="004A7DDD" w:rsidRPr="00D54C05">
        <w:rPr>
          <w:rFonts w:asciiTheme="minorHAnsi" w:hAnsiTheme="minorHAnsi" w:cstheme="minorHAnsi"/>
          <w:szCs w:val="24"/>
        </w:rPr>
        <w:t xml:space="preserve"> </w:t>
      </w:r>
      <w:r w:rsidR="00950ACC" w:rsidRPr="00D54C05">
        <w:rPr>
          <w:rFonts w:asciiTheme="minorHAnsi" w:hAnsiTheme="minorHAnsi" w:cstheme="minorHAnsi"/>
          <w:szCs w:val="24"/>
        </w:rPr>
        <w:t>6th</w:t>
      </w:r>
      <w:r w:rsidR="00BB21FB" w:rsidRPr="00D54C05">
        <w:rPr>
          <w:rFonts w:asciiTheme="minorHAnsi" w:hAnsiTheme="minorHAnsi" w:cstheme="minorHAnsi"/>
          <w:szCs w:val="24"/>
        </w:rPr>
        <w:t xml:space="preserve"> Ju</w:t>
      </w:r>
      <w:r w:rsidR="00950ACC" w:rsidRPr="00D54C05">
        <w:rPr>
          <w:rFonts w:asciiTheme="minorHAnsi" w:hAnsiTheme="minorHAnsi" w:cstheme="minorHAnsi"/>
          <w:szCs w:val="24"/>
        </w:rPr>
        <w:t>ly</w:t>
      </w:r>
      <w:r w:rsidR="00B536CE" w:rsidRPr="00D54C05">
        <w:rPr>
          <w:rFonts w:asciiTheme="minorHAnsi" w:hAnsiTheme="minorHAnsi" w:cstheme="minorHAnsi"/>
          <w:szCs w:val="24"/>
        </w:rPr>
        <w:t xml:space="preserve"> </w:t>
      </w:r>
      <w:r w:rsidR="0099014A" w:rsidRPr="00D54C05">
        <w:rPr>
          <w:rFonts w:asciiTheme="minorHAnsi" w:hAnsiTheme="minorHAnsi" w:cstheme="minorHAnsi"/>
          <w:szCs w:val="24"/>
        </w:rPr>
        <w:t xml:space="preserve">at 7.30pm, in the village hall. All residents </w:t>
      </w:r>
      <w:r w:rsidR="00447337" w:rsidRPr="00D54C05">
        <w:rPr>
          <w:rFonts w:asciiTheme="minorHAnsi" w:hAnsiTheme="minorHAnsi" w:cstheme="minorHAnsi"/>
          <w:szCs w:val="24"/>
        </w:rPr>
        <w:t xml:space="preserve">are </w:t>
      </w:r>
      <w:r w:rsidR="0099014A" w:rsidRPr="00D54C05">
        <w:rPr>
          <w:rFonts w:asciiTheme="minorHAnsi" w:hAnsiTheme="minorHAnsi" w:cstheme="minorHAnsi"/>
          <w:szCs w:val="24"/>
        </w:rPr>
        <w:t>very welcome to attend, to raise local issues.</w:t>
      </w:r>
    </w:p>
    <w:p w14:paraId="456C562C" w14:textId="77777777" w:rsidR="00950ACC" w:rsidRPr="00D54C05" w:rsidRDefault="00950ACC" w:rsidP="008A00D9">
      <w:pPr>
        <w:pStyle w:val="DefaultText"/>
        <w:rPr>
          <w:rFonts w:asciiTheme="minorHAnsi" w:hAnsiTheme="minorHAnsi" w:cstheme="minorHAnsi"/>
          <w:b/>
        </w:rPr>
      </w:pPr>
    </w:p>
    <w:p w14:paraId="08B651D0" w14:textId="77777777" w:rsidR="00410BC0" w:rsidRPr="00D54C05" w:rsidRDefault="00410BC0" w:rsidP="006A1E04">
      <w:pPr>
        <w:pStyle w:val="ListParagraph"/>
        <w:ind w:left="0"/>
        <w:rPr>
          <w:rFonts w:asciiTheme="minorHAnsi" w:hAnsiTheme="minorHAnsi" w:cstheme="minorHAnsi"/>
          <w:bCs/>
          <w:szCs w:val="24"/>
        </w:rPr>
      </w:pPr>
    </w:p>
    <w:p w14:paraId="317740CD" w14:textId="3B08808C" w:rsidR="00CD7BF5" w:rsidRPr="00D54C05" w:rsidRDefault="006627B3" w:rsidP="006A1E04">
      <w:pPr>
        <w:pStyle w:val="ListParagraph"/>
        <w:ind w:left="0"/>
        <w:rPr>
          <w:rFonts w:asciiTheme="minorHAnsi" w:hAnsiTheme="minorHAnsi" w:cstheme="minorHAnsi"/>
          <w:szCs w:val="24"/>
        </w:rPr>
      </w:pPr>
      <w:r w:rsidRPr="00D54C05">
        <w:rPr>
          <w:rFonts w:asciiTheme="minorHAnsi" w:hAnsiTheme="minorHAnsi" w:cstheme="minorHAnsi"/>
          <w:bCs/>
          <w:szCs w:val="24"/>
        </w:rPr>
        <w:t>Th</w:t>
      </w:r>
      <w:r w:rsidR="003F6679" w:rsidRPr="00D54C05">
        <w:rPr>
          <w:rFonts w:asciiTheme="minorHAnsi" w:hAnsiTheme="minorHAnsi" w:cstheme="minorHAnsi"/>
          <w:bCs/>
          <w:szCs w:val="24"/>
        </w:rPr>
        <w:t>ere</w:t>
      </w:r>
      <w:r w:rsidR="003F6679" w:rsidRPr="00D54C05">
        <w:rPr>
          <w:rFonts w:asciiTheme="minorHAnsi" w:hAnsiTheme="minorHAnsi" w:cstheme="minorHAnsi"/>
          <w:szCs w:val="24"/>
        </w:rPr>
        <w:t xml:space="preserve"> being no further business</w:t>
      </w:r>
      <w:r w:rsidR="008A21DA" w:rsidRPr="00D54C05">
        <w:rPr>
          <w:rFonts w:asciiTheme="minorHAnsi" w:hAnsiTheme="minorHAnsi" w:cstheme="minorHAnsi"/>
          <w:szCs w:val="24"/>
        </w:rPr>
        <w:t xml:space="preserve"> </w:t>
      </w:r>
      <w:r w:rsidR="00E819B1" w:rsidRPr="00D54C05">
        <w:rPr>
          <w:rFonts w:asciiTheme="minorHAnsi" w:hAnsiTheme="minorHAnsi" w:cstheme="minorHAnsi"/>
          <w:szCs w:val="24"/>
        </w:rPr>
        <w:t xml:space="preserve">the </w:t>
      </w:r>
      <w:r w:rsidR="00612605" w:rsidRPr="00D54C05">
        <w:rPr>
          <w:rFonts w:asciiTheme="minorHAnsi" w:hAnsiTheme="minorHAnsi" w:cstheme="minorHAnsi"/>
          <w:szCs w:val="24"/>
        </w:rPr>
        <w:t>me</w:t>
      </w:r>
      <w:r w:rsidR="007D5913" w:rsidRPr="00D54C05">
        <w:rPr>
          <w:rFonts w:asciiTheme="minorHAnsi" w:hAnsiTheme="minorHAnsi" w:cstheme="minorHAnsi"/>
          <w:szCs w:val="24"/>
        </w:rPr>
        <w:t>eting wa</w:t>
      </w:r>
      <w:r w:rsidR="009D4D56" w:rsidRPr="00D54C05">
        <w:rPr>
          <w:rFonts w:asciiTheme="minorHAnsi" w:hAnsiTheme="minorHAnsi" w:cstheme="minorHAnsi"/>
          <w:szCs w:val="24"/>
        </w:rPr>
        <w:t>s</w:t>
      </w:r>
      <w:r w:rsidR="003F01BE" w:rsidRPr="00D54C05">
        <w:rPr>
          <w:rFonts w:asciiTheme="minorHAnsi" w:hAnsiTheme="minorHAnsi" w:cstheme="minorHAnsi"/>
          <w:szCs w:val="24"/>
        </w:rPr>
        <w:t xml:space="preserve"> </w:t>
      </w:r>
      <w:r w:rsidR="00A27F1B" w:rsidRPr="00D54C05">
        <w:rPr>
          <w:rFonts w:asciiTheme="minorHAnsi" w:hAnsiTheme="minorHAnsi" w:cstheme="minorHAnsi"/>
          <w:szCs w:val="24"/>
        </w:rPr>
        <w:t>closed</w:t>
      </w:r>
      <w:r w:rsidR="00A23C4F" w:rsidRPr="00D54C05">
        <w:rPr>
          <w:rFonts w:asciiTheme="minorHAnsi" w:hAnsiTheme="minorHAnsi" w:cstheme="minorHAnsi"/>
          <w:szCs w:val="24"/>
        </w:rPr>
        <w:t xml:space="preserve"> at </w:t>
      </w:r>
      <w:r w:rsidR="0046075E" w:rsidRPr="00D54C05">
        <w:rPr>
          <w:rFonts w:asciiTheme="minorHAnsi" w:hAnsiTheme="minorHAnsi" w:cstheme="minorHAnsi"/>
          <w:szCs w:val="24"/>
        </w:rPr>
        <w:t xml:space="preserve">8.50 </w:t>
      </w:r>
      <w:proofErr w:type="gramStart"/>
      <w:r w:rsidR="00A23C4F" w:rsidRPr="00D54C05">
        <w:rPr>
          <w:rFonts w:asciiTheme="minorHAnsi" w:hAnsiTheme="minorHAnsi" w:cstheme="minorHAnsi"/>
          <w:szCs w:val="24"/>
        </w:rPr>
        <w:t>pm</w:t>
      </w:r>
      <w:proofErr w:type="gramEnd"/>
    </w:p>
    <w:p w14:paraId="2FBA2E6A" w14:textId="24CA92A0" w:rsidR="00AE59BF" w:rsidRPr="00D54C05" w:rsidRDefault="00AE59BF" w:rsidP="006A1E04">
      <w:pPr>
        <w:pStyle w:val="ListParagraph"/>
        <w:ind w:left="0"/>
        <w:rPr>
          <w:rFonts w:asciiTheme="minorHAnsi" w:hAnsiTheme="minorHAnsi" w:cstheme="minorHAnsi"/>
          <w:bCs/>
          <w:szCs w:val="24"/>
        </w:rPr>
      </w:pPr>
    </w:p>
    <w:p w14:paraId="7A63BF58" w14:textId="77777777" w:rsidR="00CE3C62" w:rsidRPr="00D54C05" w:rsidRDefault="00CE3C62" w:rsidP="006A1E04">
      <w:pPr>
        <w:pStyle w:val="ListParagraph"/>
        <w:ind w:left="0"/>
        <w:rPr>
          <w:rFonts w:asciiTheme="minorHAnsi" w:hAnsiTheme="minorHAnsi" w:cstheme="minorHAnsi"/>
          <w:bCs/>
          <w:szCs w:val="24"/>
        </w:rPr>
      </w:pPr>
    </w:p>
    <w:p w14:paraId="55323D35" w14:textId="77777777" w:rsidR="00410BC0" w:rsidRPr="00D54C05" w:rsidRDefault="00410BC0" w:rsidP="006A1E04">
      <w:pPr>
        <w:pStyle w:val="ListParagraph"/>
        <w:ind w:left="0"/>
        <w:rPr>
          <w:rFonts w:asciiTheme="minorHAnsi" w:hAnsiTheme="minorHAnsi" w:cstheme="minorHAnsi"/>
          <w:bCs/>
          <w:szCs w:val="24"/>
        </w:rPr>
      </w:pPr>
    </w:p>
    <w:p w14:paraId="447A2F79" w14:textId="77777777" w:rsidR="000A4095" w:rsidRDefault="006E7B46" w:rsidP="00B57A6A">
      <w:pPr>
        <w:rPr>
          <w:rFonts w:asciiTheme="minorHAnsi" w:hAnsiTheme="minorHAnsi" w:cstheme="minorHAnsi"/>
          <w:szCs w:val="24"/>
        </w:rPr>
      </w:pPr>
      <w:proofErr w:type="gramStart"/>
      <w:r w:rsidRPr="00D54C05">
        <w:rPr>
          <w:rFonts w:asciiTheme="minorHAnsi" w:hAnsiTheme="minorHAnsi" w:cstheme="minorHAnsi"/>
          <w:szCs w:val="24"/>
        </w:rPr>
        <w:t>Signed:</w:t>
      </w:r>
      <w:r w:rsidR="000A2D26" w:rsidRPr="00D54C05">
        <w:rPr>
          <w:rFonts w:asciiTheme="minorHAnsi" w:hAnsiTheme="minorHAnsi" w:cstheme="minorHAnsi"/>
          <w:szCs w:val="24"/>
        </w:rPr>
        <w:t>…</w:t>
      </w:r>
      <w:proofErr w:type="gramEnd"/>
      <w:r w:rsidR="000A2D26" w:rsidRPr="00D54C05">
        <w:rPr>
          <w:rFonts w:asciiTheme="minorHAnsi" w:hAnsiTheme="minorHAnsi" w:cstheme="minorHAnsi"/>
          <w:szCs w:val="24"/>
        </w:rPr>
        <w:t>…………………</w:t>
      </w:r>
      <w:r w:rsidR="009F0978" w:rsidRPr="00D54C05">
        <w:rPr>
          <w:rFonts w:asciiTheme="minorHAnsi" w:hAnsiTheme="minorHAnsi" w:cstheme="minorHAnsi"/>
          <w:szCs w:val="24"/>
        </w:rPr>
        <w:t>………………….</w:t>
      </w:r>
      <w:r w:rsidR="007D5913" w:rsidRPr="00D54C05">
        <w:rPr>
          <w:rFonts w:asciiTheme="minorHAnsi" w:hAnsiTheme="minorHAnsi" w:cstheme="minorHAnsi"/>
          <w:szCs w:val="24"/>
        </w:rPr>
        <w:tab/>
      </w:r>
      <w:proofErr w:type="gramStart"/>
      <w:r w:rsidR="006908CF" w:rsidRPr="00D54C05">
        <w:rPr>
          <w:rFonts w:asciiTheme="minorHAnsi" w:hAnsiTheme="minorHAnsi" w:cstheme="minorHAnsi"/>
          <w:szCs w:val="24"/>
        </w:rPr>
        <w:t>Dated:…</w:t>
      </w:r>
      <w:proofErr w:type="gramEnd"/>
      <w:r w:rsidR="006908CF" w:rsidRPr="00D54C05">
        <w:rPr>
          <w:rFonts w:asciiTheme="minorHAnsi" w:hAnsiTheme="minorHAnsi" w:cstheme="minorHAnsi"/>
          <w:szCs w:val="24"/>
        </w:rPr>
        <w:t>……………………………..</w:t>
      </w:r>
      <w:r w:rsidR="007D5913" w:rsidRPr="00D54C05">
        <w:rPr>
          <w:rFonts w:asciiTheme="minorHAnsi" w:hAnsiTheme="minorHAnsi" w:cstheme="minorHAnsi"/>
          <w:szCs w:val="24"/>
        </w:rPr>
        <w:tab/>
      </w:r>
      <w:r w:rsidR="008A21DA" w:rsidRPr="00D54C05">
        <w:rPr>
          <w:rFonts w:asciiTheme="minorHAnsi" w:hAnsiTheme="minorHAnsi" w:cstheme="minorHAnsi"/>
          <w:szCs w:val="24"/>
        </w:rPr>
        <w:t xml:space="preserve">          </w:t>
      </w:r>
    </w:p>
    <w:p w14:paraId="6AD6D54A" w14:textId="5D3E922A" w:rsidR="00A861EC" w:rsidRPr="00D54C05" w:rsidRDefault="008A21DA" w:rsidP="00B57A6A">
      <w:pPr>
        <w:rPr>
          <w:rFonts w:asciiTheme="minorHAnsi" w:hAnsiTheme="minorHAnsi" w:cstheme="minorHAnsi"/>
          <w:szCs w:val="24"/>
        </w:rPr>
      </w:pPr>
      <w:r w:rsidRPr="00D54C05">
        <w:rPr>
          <w:rFonts w:asciiTheme="minorHAnsi" w:hAnsiTheme="minorHAnsi" w:cstheme="minorHAnsi"/>
          <w:szCs w:val="24"/>
        </w:rPr>
        <w:t>Chairman</w:t>
      </w:r>
    </w:p>
    <w:sectPr w:rsidR="00A861EC" w:rsidRPr="00D54C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439C" w14:textId="77777777" w:rsidR="00150634" w:rsidRDefault="00150634" w:rsidP="008A21DA">
      <w:pPr>
        <w:spacing w:after="0" w:line="240" w:lineRule="auto"/>
      </w:pPr>
      <w:r>
        <w:separator/>
      </w:r>
    </w:p>
  </w:endnote>
  <w:endnote w:type="continuationSeparator" w:id="0">
    <w:p w14:paraId="7A2EB68F" w14:textId="77777777" w:rsidR="00150634" w:rsidRDefault="00150634" w:rsidP="008A21DA">
      <w:pPr>
        <w:spacing w:after="0" w:line="240" w:lineRule="auto"/>
      </w:pPr>
      <w:r>
        <w:continuationSeparator/>
      </w:r>
    </w:p>
  </w:endnote>
  <w:endnote w:type="continuationNotice" w:id="1">
    <w:p w14:paraId="478EEA5E" w14:textId="77777777" w:rsidR="00150634" w:rsidRDefault="00150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1CB71189" w:rsidR="004238C8" w:rsidRPr="004B37ED" w:rsidRDefault="00C90E7B">
        <w:pPr>
          <w:pStyle w:val="Footer"/>
          <w:jc w:val="right"/>
          <w:rPr>
            <w:rFonts w:cs="Times New Roman"/>
          </w:rPr>
        </w:pPr>
        <w:r>
          <w:rPr>
            <w:rFonts w:cs="Times New Roman"/>
          </w:rPr>
          <w:t>0</w:t>
        </w:r>
        <w:r w:rsidR="00607447">
          <w:rPr>
            <w:rFonts w:cs="Times New Roman"/>
          </w:rPr>
          <w:t>1</w:t>
        </w:r>
        <w:r w:rsidR="004238C8">
          <w:rPr>
            <w:rFonts w:cs="Times New Roman"/>
          </w:rPr>
          <w:t>.</w:t>
        </w:r>
        <w:r w:rsidR="000775FC">
          <w:rPr>
            <w:rFonts w:cs="Times New Roman"/>
          </w:rPr>
          <w:t>0</w:t>
        </w:r>
        <w:r>
          <w:rPr>
            <w:rFonts w:cs="Times New Roman"/>
          </w:rPr>
          <w:t>6</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09DD" w14:textId="77777777" w:rsidR="00150634" w:rsidRDefault="00150634" w:rsidP="008A21DA">
      <w:pPr>
        <w:spacing w:after="0" w:line="240" w:lineRule="auto"/>
      </w:pPr>
      <w:r>
        <w:separator/>
      </w:r>
    </w:p>
  </w:footnote>
  <w:footnote w:type="continuationSeparator" w:id="0">
    <w:p w14:paraId="5C5C48D3" w14:textId="77777777" w:rsidR="00150634" w:rsidRDefault="00150634" w:rsidP="008A21DA">
      <w:pPr>
        <w:spacing w:after="0" w:line="240" w:lineRule="auto"/>
      </w:pPr>
      <w:r>
        <w:continuationSeparator/>
      </w:r>
    </w:p>
  </w:footnote>
  <w:footnote w:type="continuationNotice" w:id="1">
    <w:p w14:paraId="758DC715" w14:textId="77777777" w:rsidR="00150634" w:rsidRDefault="001506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4CB2"/>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8F5"/>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C4E"/>
    <w:rsid w:val="00027FD9"/>
    <w:rsid w:val="00030025"/>
    <w:rsid w:val="00030ADA"/>
    <w:rsid w:val="00030F87"/>
    <w:rsid w:val="000319CD"/>
    <w:rsid w:val="00031A63"/>
    <w:rsid w:val="00031B23"/>
    <w:rsid w:val="00032E74"/>
    <w:rsid w:val="00033482"/>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99F"/>
    <w:rsid w:val="000376C5"/>
    <w:rsid w:val="0003771B"/>
    <w:rsid w:val="00037AE4"/>
    <w:rsid w:val="00040055"/>
    <w:rsid w:val="0004013F"/>
    <w:rsid w:val="00040901"/>
    <w:rsid w:val="00040E15"/>
    <w:rsid w:val="00040F45"/>
    <w:rsid w:val="00040F4C"/>
    <w:rsid w:val="000414B5"/>
    <w:rsid w:val="00041A12"/>
    <w:rsid w:val="00041AB0"/>
    <w:rsid w:val="00041C4B"/>
    <w:rsid w:val="00041F7D"/>
    <w:rsid w:val="000425BA"/>
    <w:rsid w:val="00042E98"/>
    <w:rsid w:val="0004355A"/>
    <w:rsid w:val="000444F6"/>
    <w:rsid w:val="000449E8"/>
    <w:rsid w:val="00044B8B"/>
    <w:rsid w:val="00044FDE"/>
    <w:rsid w:val="000459DF"/>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5302"/>
    <w:rsid w:val="000560D1"/>
    <w:rsid w:val="00056123"/>
    <w:rsid w:val="000563BB"/>
    <w:rsid w:val="00056C2F"/>
    <w:rsid w:val="0005702A"/>
    <w:rsid w:val="0005741F"/>
    <w:rsid w:val="000575F9"/>
    <w:rsid w:val="000579C7"/>
    <w:rsid w:val="00057CF7"/>
    <w:rsid w:val="00060306"/>
    <w:rsid w:val="000603DF"/>
    <w:rsid w:val="00060625"/>
    <w:rsid w:val="00060C8E"/>
    <w:rsid w:val="00060D08"/>
    <w:rsid w:val="00061027"/>
    <w:rsid w:val="00061C09"/>
    <w:rsid w:val="00061FF0"/>
    <w:rsid w:val="0006276E"/>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8C3"/>
    <w:rsid w:val="0007098B"/>
    <w:rsid w:val="00070DA6"/>
    <w:rsid w:val="00071824"/>
    <w:rsid w:val="00071C8C"/>
    <w:rsid w:val="00072341"/>
    <w:rsid w:val="00072DBC"/>
    <w:rsid w:val="00073106"/>
    <w:rsid w:val="00073914"/>
    <w:rsid w:val="000739D6"/>
    <w:rsid w:val="00073A73"/>
    <w:rsid w:val="000740F1"/>
    <w:rsid w:val="0007448A"/>
    <w:rsid w:val="000744EA"/>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87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2E9A"/>
    <w:rsid w:val="000A3365"/>
    <w:rsid w:val="000A39BC"/>
    <w:rsid w:val="000A3C50"/>
    <w:rsid w:val="000A3D1E"/>
    <w:rsid w:val="000A3F3B"/>
    <w:rsid w:val="000A4095"/>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1FB6"/>
    <w:rsid w:val="000C231C"/>
    <w:rsid w:val="000C2490"/>
    <w:rsid w:val="000C2853"/>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499"/>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15F"/>
    <w:rsid w:val="000E12C4"/>
    <w:rsid w:val="000E14E5"/>
    <w:rsid w:val="000E1B31"/>
    <w:rsid w:val="000E1E53"/>
    <w:rsid w:val="000E1F1A"/>
    <w:rsid w:val="000E28D7"/>
    <w:rsid w:val="000E2907"/>
    <w:rsid w:val="000E2A0A"/>
    <w:rsid w:val="000E2EC3"/>
    <w:rsid w:val="000E2F88"/>
    <w:rsid w:val="000E3917"/>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354"/>
    <w:rsid w:val="000E7423"/>
    <w:rsid w:val="000E7ABA"/>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5A06"/>
    <w:rsid w:val="000F5CFC"/>
    <w:rsid w:val="000F5FCD"/>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B0"/>
    <w:rsid w:val="00106CEB"/>
    <w:rsid w:val="0010702E"/>
    <w:rsid w:val="0010711C"/>
    <w:rsid w:val="001074CF"/>
    <w:rsid w:val="001079E8"/>
    <w:rsid w:val="00107E28"/>
    <w:rsid w:val="00111131"/>
    <w:rsid w:val="00111207"/>
    <w:rsid w:val="0011201A"/>
    <w:rsid w:val="00112227"/>
    <w:rsid w:val="00112299"/>
    <w:rsid w:val="00112360"/>
    <w:rsid w:val="001139D1"/>
    <w:rsid w:val="00113B89"/>
    <w:rsid w:val="00114244"/>
    <w:rsid w:val="00114DF0"/>
    <w:rsid w:val="00115120"/>
    <w:rsid w:val="00115463"/>
    <w:rsid w:val="00115738"/>
    <w:rsid w:val="00115776"/>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6C9"/>
    <w:rsid w:val="001268B9"/>
    <w:rsid w:val="00126CF2"/>
    <w:rsid w:val="00126ED3"/>
    <w:rsid w:val="00127580"/>
    <w:rsid w:val="00127EAD"/>
    <w:rsid w:val="00127ECB"/>
    <w:rsid w:val="00130707"/>
    <w:rsid w:val="00130A6E"/>
    <w:rsid w:val="00130B4B"/>
    <w:rsid w:val="00130D74"/>
    <w:rsid w:val="00130E3F"/>
    <w:rsid w:val="00132638"/>
    <w:rsid w:val="00132974"/>
    <w:rsid w:val="00132D7B"/>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68BF"/>
    <w:rsid w:val="00146E18"/>
    <w:rsid w:val="00146E76"/>
    <w:rsid w:val="001477D4"/>
    <w:rsid w:val="00147CF1"/>
    <w:rsid w:val="00147F98"/>
    <w:rsid w:val="00150634"/>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717A"/>
    <w:rsid w:val="00157189"/>
    <w:rsid w:val="00161AC9"/>
    <w:rsid w:val="0016242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B1E"/>
    <w:rsid w:val="00175E12"/>
    <w:rsid w:val="00176F9C"/>
    <w:rsid w:val="00176FA6"/>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4E0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CF4"/>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FD1"/>
    <w:rsid w:val="001A034C"/>
    <w:rsid w:val="001A192F"/>
    <w:rsid w:val="001A1A88"/>
    <w:rsid w:val="001A1C37"/>
    <w:rsid w:val="001A1DF3"/>
    <w:rsid w:val="001A1EFF"/>
    <w:rsid w:val="001A2617"/>
    <w:rsid w:val="001A2655"/>
    <w:rsid w:val="001A272A"/>
    <w:rsid w:val="001A30B6"/>
    <w:rsid w:val="001A331F"/>
    <w:rsid w:val="001A41F7"/>
    <w:rsid w:val="001A42A6"/>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59F"/>
    <w:rsid w:val="001B1BB9"/>
    <w:rsid w:val="001B1D93"/>
    <w:rsid w:val="001B2782"/>
    <w:rsid w:val="001B282F"/>
    <w:rsid w:val="001B2FD1"/>
    <w:rsid w:val="001B339B"/>
    <w:rsid w:val="001B348B"/>
    <w:rsid w:val="001B3540"/>
    <w:rsid w:val="001B4232"/>
    <w:rsid w:val="001B4378"/>
    <w:rsid w:val="001B45CE"/>
    <w:rsid w:val="001B4684"/>
    <w:rsid w:val="001B5051"/>
    <w:rsid w:val="001B531F"/>
    <w:rsid w:val="001B5DD2"/>
    <w:rsid w:val="001B6481"/>
    <w:rsid w:val="001B6535"/>
    <w:rsid w:val="001B6F88"/>
    <w:rsid w:val="001B75A0"/>
    <w:rsid w:val="001B75F4"/>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0E4"/>
    <w:rsid w:val="001D333C"/>
    <w:rsid w:val="001D33CE"/>
    <w:rsid w:val="001D4760"/>
    <w:rsid w:val="001D49F1"/>
    <w:rsid w:val="001D52E6"/>
    <w:rsid w:val="001D581D"/>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5BA"/>
    <w:rsid w:val="001E6D62"/>
    <w:rsid w:val="001E6FC5"/>
    <w:rsid w:val="001E710E"/>
    <w:rsid w:val="001E785D"/>
    <w:rsid w:val="001E7AC6"/>
    <w:rsid w:val="001F0164"/>
    <w:rsid w:val="001F0BC9"/>
    <w:rsid w:val="001F13EE"/>
    <w:rsid w:val="001F160F"/>
    <w:rsid w:val="001F164D"/>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A55"/>
    <w:rsid w:val="00210F36"/>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393"/>
    <w:rsid w:val="002418CF"/>
    <w:rsid w:val="0024196C"/>
    <w:rsid w:val="00241B46"/>
    <w:rsid w:val="00241DB5"/>
    <w:rsid w:val="00241FF7"/>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66E8"/>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FE2"/>
    <w:rsid w:val="00297296"/>
    <w:rsid w:val="002A0263"/>
    <w:rsid w:val="002A06AF"/>
    <w:rsid w:val="002A0AEA"/>
    <w:rsid w:val="002A143C"/>
    <w:rsid w:val="002A1AC6"/>
    <w:rsid w:val="002A29B6"/>
    <w:rsid w:val="002A2B6A"/>
    <w:rsid w:val="002A30D1"/>
    <w:rsid w:val="002A312B"/>
    <w:rsid w:val="002A3449"/>
    <w:rsid w:val="002A3BC3"/>
    <w:rsid w:val="002A3ED7"/>
    <w:rsid w:val="002A437C"/>
    <w:rsid w:val="002A4A2F"/>
    <w:rsid w:val="002A537C"/>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8B"/>
    <w:rsid w:val="002B2A88"/>
    <w:rsid w:val="002B2BA0"/>
    <w:rsid w:val="002B2F59"/>
    <w:rsid w:val="002B3086"/>
    <w:rsid w:val="002B30DB"/>
    <w:rsid w:val="002B31D5"/>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C61"/>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0F54"/>
    <w:rsid w:val="002E16DF"/>
    <w:rsid w:val="002E18FF"/>
    <w:rsid w:val="002E1980"/>
    <w:rsid w:val="002E1B9A"/>
    <w:rsid w:val="002E1B9F"/>
    <w:rsid w:val="002E1BCE"/>
    <w:rsid w:val="002E1E17"/>
    <w:rsid w:val="002E1E6F"/>
    <w:rsid w:val="002E2237"/>
    <w:rsid w:val="002E25F6"/>
    <w:rsid w:val="002E2E95"/>
    <w:rsid w:val="002E3770"/>
    <w:rsid w:val="002E39A7"/>
    <w:rsid w:val="002E3B40"/>
    <w:rsid w:val="002E3D53"/>
    <w:rsid w:val="002E5B14"/>
    <w:rsid w:val="002E654D"/>
    <w:rsid w:val="002E6BF3"/>
    <w:rsid w:val="002E7120"/>
    <w:rsid w:val="002E7A98"/>
    <w:rsid w:val="002F1067"/>
    <w:rsid w:val="002F136A"/>
    <w:rsid w:val="002F1567"/>
    <w:rsid w:val="002F17D2"/>
    <w:rsid w:val="002F1ACE"/>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FD4"/>
    <w:rsid w:val="003020ED"/>
    <w:rsid w:val="00302111"/>
    <w:rsid w:val="003021BD"/>
    <w:rsid w:val="00302603"/>
    <w:rsid w:val="00302DCD"/>
    <w:rsid w:val="00302F06"/>
    <w:rsid w:val="00302FDB"/>
    <w:rsid w:val="00303144"/>
    <w:rsid w:val="003035F6"/>
    <w:rsid w:val="00303D96"/>
    <w:rsid w:val="00305020"/>
    <w:rsid w:val="003050B1"/>
    <w:rsid w:val="00305449"/>
    <w:rsid w:val="003058A8"/>
    <w:rsid w:val="003062F4"/>
    <w:rsid w:val="00306628"/>
    <w:rsid w:val="00306803"/>
    <w:rsid w:val="00306BF3"/>
    <w:rsid w:val="0030701C"/>
    <w:rsid w:val="0030761D"/>
    <w:rsid w:val="00307A29"/>
    <w:rsid w:val="00307B75"/>
    <w:rsid w:val="00310063"/>
    <w:rsid w:val="00310688"/>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26"/>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B29"/>
    <w:rsid w:val="003371D7"/>
    <w:rsid w:val="003373E7"/>
    <w:rsid w:val="00337C8C"/>
    <w:rsid w:val="00340029"/>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A6A"/>
    <w:rsid w:val="00351CD3"/>
    <w:rsid w:val="003523F2"/>
    <w:rsid w:val="00352415"/>
    <w:rsid w:val="003525A7"/>
    <w:rsid w:val="003525CB"/>
    <w:rsid w:val="00352E03"/>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015"/>
    <w:rsid w:val="0037213C"/>
    <w:rsid w:val="00372638"/>
    <w:rsid w:val="00372B53"/>
    <w:rsid w:val="00372BCB"/>
    <w:rsid w:val="003743BF"/>
    <w:rsid w:val="00374951"/>
    <w:rsid w:val="00375620"/>
    <w:rsid w:val="00375F2D"/>
    <w:rsid w:val="00375FBB"/>
    <w:rsid w:val="003761CE"/>
    <w:rsid w:val="00376203"/>
    <w:rsid w:val="00376913"/>
    <w:rsid w:val="00376A89"/>
    <w:rsid w:val="00376AD8"/>
    <w:rsid w:val="00376E08"/>
    <w:rsid w:val="00376E49"/>
    <w:rsid w:val="0037717A"/>
    <w:rsid w:val="00377DC1"/>
    <w:rsid w:val="003809AA"/>
    <w:rsid w:val="003814AC"/>
    <w:rsid w:val="00382443"/>
    <w:rsid w:val="003829B0"/>
    <w:rsid w:val="003830A7"/>
    <w:rsid w:val="00383531"/>
    <w:rsid w:val="00383749"/>
    <w:rsid w:val="00383E12"/>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08A8"/>
    <w:rsid w:val="003D0B85"/>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8B4"/>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0BC0"/>
    <w:rsid w:val="00410C4F"/>
    <w:rsid w:val="004110BA"/>
    <w:rsid w:val="004114A2"/>
    <w:rsid w:val="00411717"/>
    <w:rsid w:val="00411D11"/>
    <w:rsid w:val="0041220E"/>
    <w:rsid w:val="004122E6"/>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622"/>
    <w:rsid w:val="0042181F"/>
    <w:rsid w:val="00421B37"/>
    <w:rsid w:val="00422159"/>
    <w:rsid w:val="00422210"/>
    <w:rsid w:val="00422BFC"/>
    <w:rsid w:val="00422C31"/>
    <w:rsid w:val="00422E77"/>
    <w:rsid w:val="00423464"/>
    <w:rsid w:val="00423559"/>
    <w:rsid w:val="004238C8"/>
    <w:rsid w:val="00423910"/>
    <w:rsid w:val="004239D8"/>
    <w:rsid w:val="00423E13"/>
    <w:rsid w:val="0042400F"/>
    <w:rsid w:val="0042473A"/>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418CD"/>
    <w:rsid w:val="00442009"/>
    <w:rsid w:val="004423E5"/>
    <w:rsid w:val="004427F6"/>
    <w:rsid w:val="00442F67"/>
    <w:rsid w:val="00443098"/>
    <w:rsid w:val="00443D66"/>
    <w:rsid w:val="00443E0D"/>
    <w:rsid w:val="00444119"/>
    <w:rsid w:val="0044435D"/>
    <w:rsid w:val="0044473B"/>
    <w:rsid w:val="00444C71"/>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75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3F2"/>
    <w:rsid w:val="00490928"/>
    <w:rsid w:val="00490D2C"/>
    <w:rsid w:val="0049101A"/>
    <w:rsid w:val="00491388"/>
    <w:rsid w:val="00491563"/>
    <w:rsid w:val="004915BD"/>
    <w:rsid w:val="00492494"/>
    <w:rsid w:val="00492A8B"/>
    <w:rsid w:val="00492DD1"/>
    <w:rsid w:val="004930FF"/>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20A"/>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7BF"/>
    <w:rsid w:val="004B29EB"/>
    <w:rsid w:val="004B2AFB"/>
    <w:rsid w:val="004B2BCF"/>
    <w:rsid w:val="004B2E09"/>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32E"/>
    <w:rsid w:val="004C5915"/>
    <w:rsid w:val="004C5A06"/>
    <w:rsid w:val="004C5C02"/>
    <w:rsid w:val="004C5D56"/>
    <w:rsid w:val="004C61DF"/>
    <w:rsid w:val="004C6623"/>
    <w:rsid w:val="004C6A3D"/>
    <w:rsid w:val="004C6B43"/>
    <w:rsid w:val="004C6DE4"/>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82F"/>
    <w:rsid w:val="004D6FE3"/>
    <w:rsid w:val="004D787B"/>
    <w:rsid w:val="004E02B8"/>
    <w:rsid w:val="004E095F"/>
    <w:rsid w:val="004E096B"/>
    <w:rsid w:val="004E0D7C"/>
    <w:rsid w:val="004E101F"/>
    <w:rsid w:val="004E1A68"/>
    <w:rsid w:val="004E1C01"/>
    <w:rsid w:val="004E2741"/>
    <w:rsid w:val="004E2887"/>
    <w:rsid w:val="004E33EB"/>
    <w:rsid w:val="004E36EF"/>
    <w:rsid w:val="004E4127"/>
    <w:rsid w:val="004E465F"/>
    <w:rsid w:val="004E46BC"/>
    <w:rsid w:val="004E474B"/>
    <w:rsid w:val="004E4F97"/>
    <w:rsid w:val="004E5AC4"/>
    <w:rsid w:val="004E5DAB"/>
    <w:rsid w:val="004E655A"/>
    <w:rsid w:val="004E65F1"/>
    <w:rsid w:val="004E67CF"/>
    <w:rsid w:val="004E6843"/>
    <w:rsid w:val="004E6D66"/>
    <w:rsid w:val="004E7248"/>
    <w:rsid w:val="004F0D45"/>
    <w:rsid w:val="004F1237"/>
    <w:rsid w:val="004F1349"/>
    <w:rsid w:val="004F149D"/>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3335"/>
    <w:rsid w:val="00504092"/>
    <w:rsid w:val="0050421F"/>
    <w:rsid w:val="00504C9C"/>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72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A3D"/>
    <w:rsid w:val="00554F01"/>
    <w:rsid w:val="005552E6"/>
    <w:rsid w:val="00555868"/>
    <w:rsid w:val="00555976"/>
    <w:rsid w:val="00555C22"/>
    <w:rsid w:val="00555F8F"/>
    <w:rsid w:val="00556045"/>
    <w:rsid w:val="0055618B"/>
    <w:rsid w:val="00556192"/>
    <w:rsid w:val="00556605"/>
    <w:rsid w:val="00556800"/>
    <w:rsid w:val="00557247"/>
    <w:rsid w:val="0055744B"/>
    <w:rsid w:val="005574A3"/>
    <w:rsid w:val="0056071E"/>
    <w:rsid w:val="00560A64"/>
    <w:rsid w:val="00560AD6"/>
    <w:rsid w:val="00560F96"/>
    <w:rsid w:val="00562222"/>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07ED"/>
    <w:rsid w:val="005911C6"/>
    <w:rsid w:val="0059136C"/>
    <w:rsid w:val="00591A8F"/>
    <w:rsid w:val="00591DCE"/>
    <w:rsid w:val="00592123"/>
    <w:rsid w:val="00592134"/>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A2A"/>
    <w:rsid w:val="005B1205"/>
    <w:rsid w:val="005B152D"/>
    <w:rsid w:val="005B192F"/>
    <w:rsid w:val="005B1DC9"/>
    <w:rsid w:val="005B2F2D"/>
    <w:rsid w:val="005B3242"/>
    <w:rsid w:val="005B3384"/>
    <w:rsid w:val="005B3A2B"/>
    <w:rsid w:val="005B3E79"/>
    <w:rsid w:val="005B3FEC"/>
    <w:rsid w:val="005B4981"/>
    <w:rsid w:val="005B4B26"/>
    <w:rsid w:val="005B51C5"/>
    <w:rsid w:val="005B5276"/>
    <w:rsid w:val="005B60D9"/>
    <w:rsid w:val="005B674E"/>
    <w:rsid w:val="005B6BE9"/>
    <w:rsid w:val="005B6DB1"/>
    <w:rsid w:val="005B6F9E"/>
    <w:rsid w:val="005B7209"/>
    <w:rsid w:val="005B7707"/>
    <w:rsid w:val="005C050D"/>
    <w:rsid w:val="005C07B2"/>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091"/>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0D5E"/>
    <w:rsid w:val="005F1B63"/>
    <w:rsid w:val="005F2C5B"/>
    <w:rsid w:val="005F37DE"/>
    <w:rsid w:val="005F37F5"/>
    <w:rsid w:val="005F3CA8"/>
    <w:rsid w:val="005F423C"/>
    <w:rsid w:val="005F439E"/>
    <w:rsid w:val="005F5CF6"/>
    <w:rsid w:val="005F652A"/>
    <w:rsid w:val="005F67B5"/>
    <w:rsid w:val="005F6898"/>
    <w:rsid w:val="005F6C70"/>
    <w:rsid w:val="005F7293"/>
    <w:rsid w:val="005F7A88"/>
    <w:rsid w:val="005F7A9F"/>
    <w:rsid w:val="005F7C9B"/>
    <w:rsid w:val="005F7F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07080"/>
    <w:rsid w:val="00607447"/>
    <w:rsid w:val="006102F4"/>
    <w:rsid w:val="0061039D"/>
    <w:rsid w:val="00610B6D"/>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278E3"/>
    <w:rsid w:val="006302A4"/>
    <w:rsid w:val="006302D6"/>
    <w:rsid w:val="00630B6B"/>
    <w:rsid w:val="0063168A"/>
    <w:rsid w:val="00631A62"/>
    <w:rsid w:val="00631B81"/>
    <w:rsid w:val="00632098"/>
    <w:rsid w:val="0063267A"/>
    <w:rsid w:val="00632BDB"/>
    <w:rsid w:val="006337DE"/>
    <w:rsid w:val="00633C95"/>
    <w:rsid w:val="00634710"/>
    <w:rsid w:val="00634F41"/>
    <w:rsid w:val="0063535B"/>
    <w:rsid w:val="00635D08"/>
    <w:rsid w:val="0063602E"/>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067"/>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311C"/>
    <w:rsid w:val="00663185"/>
    <w:rsid w:val="006632D2"/>
    <w:rsid w:val="006638C6"/>
    <w:rsid w:val="00663FA4"/>
    <w:rsid w:val="00664082"/>
    <w:rsid w:val="00664377"/>
    <w:rsid w:val="006643A3"/>
    <w:rsid w:val="00664AE9"/>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87"/>
    <w:rsid w:val="00681D8C"/>
    <w:rsid w:val="00682C77"/>
    <w:rsid w:val="00682D18"/>
    <w:rsid w:val="00682D68"/>
    <w:rsid w:val="006831A7"/>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9762B"/>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726"/>
    <w:rsid w:val="006B3F91"/>
    <w:rsid w:val="006B4A54"/>
    <w:rsid w:val="006B4CB2"/>
    <w:rsid w:val="006B4F84"/>
    <w:rsid w:val="006B51F0"/>
    <w:rsid w:val="006B5DD4"/>
    <w:rsid w:val="006B5FBB"/>
    <w:rsid w:val="006B6875"/>
    <w:rsid w:val="006B694E"/>
    <w:rsid w:val="006B7092"/>
    <w:rsid w:val="006C0D08"/>
    <w:rsid w:val="006C102C"/>
    <w:rsid w:val="006C1D53"/>
    <w:rsid w:val="006C2219"/>
    <w:rsid w:val="006C2ED0"/>
    <w:rsid w:val="006C2F3A"/>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602"/>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554"/>
    <w:rsid w:val="006E08C3"/>
    <w:rsid w:val="006E1172"/>
    <w:rsid w:val="006E18BB"/>
    <w:rsid w:val="006E18E2"/>
    <w:rsid w:val="006E27BF"/>
    <w:rsid w:val="006E3038"/>
    <w:rsid w:val="006E3516"/>
    <w:rsid w:val="006E3D88"/>
    <w:rsid w:val="006E4985"/>
    <w:rsid w:val="006E4C57"/>
    <w:rsid w:val="006E4D2A"/>
    <w:rsid w:val="006E4DBC"/>
    <w:rsid w:val="006E5142"/>
    <w:rsid w:val="006E517A"/>
    <w:rsid w:val="006E51DE"/>
    <w:rsid w:val="006E5369"/>
    <w:rsid w:val="006E616F"/>
    <w:rsid w:val="006E6264"/>
    <w:rsid w:val="006E7B46"/>
    <w:rsid w:val="006F0377"/>
    <w:rsid w:val="006F0391"/>
    <w:rsid w:val="006F03E1"/>
    <w:rsid w:val="006F0BDA"/>
    <w:rsid w:val="006F0F53"/>
    <w:rsid w:val="006F1109"/>
    <w:rsid w:val="006F18A2"/>
    <w:rsid w:val="006F1C46"/>
    <w:rsid w:val="006F1CE4"/>
    <w:rsid w:val="006F212E"/>
    <w:rsid w:val="006F2A85"/>
    <w:rsid w:val="006F2DD3"/>
    <w:rsid w:val="006F2E30"/>
    <w:rsid w:val="006F307B"/>
    <w:rsid w:val="006F342B"/>
    <w:rsid w:val="006F3AFA"/>
    <w:rsid w:val="006F3ECC"/>
    <w:rsid w:val="006F4238"/>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0347"/>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9C3"/>
    <w:rsid w:val="00715A60"/>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41A"/>
    <w:rsid w:val="00724776"/>
    <w:rsid w:val="00724933"/>
    <w:rsid w:val="00724CCA"/>
    <w:rsid w:val="00724F0B"/>
    <w:rsid w:val="00725CAB"/>
    <w:rsid w:val="00725FE5"/>
    <w:rsid w:val="0072667C"/>
    <w:rsid w:val="00726C4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522"/>
    <w:rsid w:val="0074193E"/>
    <w:rsid w:val="0074224B"/>
    <w:rsid w:val="007422B1"/>
    <w:rsid w:val="007424F0"/>
    <w:rsid w:val="00742A0F"/>
    <w:rsid w:val="00742B2B"/>
    <w:rsid w:val="00743CCC"/>
    <w:rsid w:val="00743D59"/>
    <w:rsid w:val="00744904"/>
    <w:rsid w:val="0074524B"/>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C1B"/>
    <w:rsid w:val="00753FE4"/>
    <w:rsid w:val="007540B8"/>
    <w:rsid w:val="00754A03"/>
    <w:rsid w:val="00754BAB"/>
    <w:rsid w:val="0075517B"/>
    <w:rsid w:val="00755250"/>
    <w:rsid w:val="00755BC5"/>
    <w:rsid w:val="00755DB3"/>
    <w:rsid w:val="00756975"/>
    <w:rsid w:val="00757BAB"/>
    <w:rsid w:val="007600A6"/>
    <w:rsid w:val="00760329"/>
    <w:rsid w:val="007614C4"/>
    <w:rsid w:val="007614D4"/>
    <w:rsid w:val="00761875"/>
    <w:rsid w:val="00763270"/>
    <w:rsid w:val="007633D3"/>
    <w:rsid w:val="00763425"/>
    <w:rsid w:val="0076387E"/>
    <w:rsid w:val="007639BE"/>
    <w:rsid w:val="00763E06"/>
    <w:rsid w:val="00763FD2"/>
    <w:rsid w:val="00764012"/>
    <w:rsid w:val="00764318"/>
    <w:rsid w:val="00764C08"/>
    <w:rsid w:val="00764FA1"/>
    <w:rsid w:val="007653FA"/>
    <w:rsid w:val="0076590C"/>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28F"/>
    <w:rsid w:val="00786C43"/>
    <w:rsid w:val="00786C68"/>
    <w:rsid w:val="00786E52"/>
    <w:rsid w:val="007875BD"/>
    <w:rsid w:val="00787CAF"/>
    <w:rsid w:val="00790061"/>
    <w:rsid w:val="00790325"/>
    <w:rsid w:val="00790BAE"/>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87D"/>
    <w:rsid w:val="007A3895"/>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0FEE"/>
    <w:rsid w:val="007C11BB"/>
    <w:rsid w:val="007C11BC"/>
    <w:rsid w:val="007C1D9C"/>
    <w:rsid w:val="007C245C"/>
    <w:rsid w:val="007C26AE"/>
    <w:rsid w:val="007C28B4"/>
    <w:rsid w:val="007C2CB9"/>
    <w:rsid w:val="007C2F47"/>
    <w:rsid w:val="007C33A3"/>
    <w:rsid w:val="007C357C"/>
    <w:rsid w:val="007C4321"/>
    <w:rsid w:val="007C4C5D"/>
    <w:rsid w:val="007C4E26"/>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2EF9"/>
    <w:rsid w:val="007E333D"/>
    <w:rsid w:val="007E3A82"/>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091"/>
    <w:rsid w:val="00816589"/>
    <w:rsid w:val="0081670B"/>
    <w:rsid w:val="00817722"/>
    <w:rsid w:val="00817FA7"/>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167"/>
    <w:rsid w:val="00826D53"/>
    <w:rsid w:val="00827169"/>
    <w:rsid w:val="0082724E"/>
    <w:rsid w:val="00827963"/>
    <w:rsid w:val="00827ACA"/>
    <w:rsid w:val="00830452"/>
    <w:rsid w:val="00830DD9"/>
    <w:rsid w:val="0083104E"/>
    <w:rsid w:val="0083112F"/>
    <w:rsid w:val="00832012"/>
    <w:rsid w:val="00832336"/>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D08"/>
    <w:rsid w:val="008531E8"/>
    <w:rsid w:val="0085322D"/>
    <w:rsid w:val="008534FF"/>
    <w:rsid w:val="008537C9"/>
    <w:rsid w:val="00853C84"/>
    <w:rsid w:val="00854097"/>
    <w:rsid w:val="008544F9"/>
    <w:rsid w:val="00854A2D"/>
    <w:rsid w:val="00854D37"/>
    <w:rsid w:val="008550F4"/>
    <w:rsid w:val="00855A5C"/>
    <w:rsid w:val="00855AE2"/>
    <w:rsid w:val="0085695C"/>
    <w:rsid w:val="00856F73"/>
    <w:rsid w:val="008570ED"/>
    <w:rsid w:val="00860491"/>
    <w:rsid w:val="00860CBD"/>
    <w:rsid w:val="008610BC"/>
    <w:rsid w:val="0086152D"/>
    <w:rsid w:val="008617FB"/>
    <w:rsid w:val="00861BF7"/>
    <w:rsid w:val="00862519"/>
    <w:rsid w:val="00863830"/>
    <w:rsid w:val="00863946"/>
    <w:rsid w:val="0086411B"/>
    <w:rsid w:val="00864D30"/>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85F"/>
    <w:rsid w:val="00875A07"/>
    <w:rsid w:val="00875DFD"/>
    <w:rsid w:val="00876895"/>
    <w:rsid w:val="00876B22"/>
    <w:rsid w:val="00876D28"/>
    <w:rsid w:val="00876D70"/>
    <w:rsid w:val="00876F3B"/>
    <w:rsid w:val="00877278"/>
    <w:rsid w:val="008777FC"/>
    <w:rsid w:val="00877CF1"/>
    <w:rsid w:val="00880517"/>
    <w:rsid w:val="0088097E"/>
    <w:rsid w:val="008816FF"/>
    <w:rsid w:val="00881C96"/>
    <w:rsid w:val="00882716"/>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4C6C"/>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3C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4EBD"/>
    <w:rsid w:val="008C551D"/>
    <w:rsid w:val="008C5ABC"/>
    <w:rsid w:val="008C5D9D"/>
    <w:rsid w:val="008C5F3D"/>
    <w:rsid w:val="008C64B6"/>
    <w:rsid w:val="008C6683"/>
    <w:rsid w:val="008C6F67"/>
    <w:rsid w:val="008C72F2"/>
    <w:rsid w:val="008C75DB"/>
    <w:rsid w:val="008C7694"/>
    <w:rsid w:val="008D02C8"/>
    <w:rsid w:val="008D07B2"/>
    <w:rsid w:val="008D0B1D"/>
    <w:rsid w:val="008D12DF"/>
    <w:rsid w:val="008D20E5"/>
    <w:rsid w:val="008D3A6A"/>
    <w:rsid w:val="008D45D0"/>
    <w:rsid w:val="008D4ABD"/>
    <w:rsid w:val="008D4C6B"/>
    <w:rsid w:val="008D4D7F"/>
    <w:rsid w:val="008D5545"/>
    <w:rsid w:val="008D590A"/>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DB4"/>
    <w:rsid w:val="00900E50"/>
    <w:rsid w:val="009012DD"/>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998"/>
    <w:rsid w:val="00926FE7"/>
    <w:rsid w:val="00927570"/>
    <w:rsid w:val="00927746"/>
    <w:rsid w:val="009278AA"/>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ACC"/>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21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C3D"/>
    <w:rsid w:val="009838E0"/>
    <w:rsid w:val="009838E9"/>
    <w:rsid w:val="00983C5F"/>
    <w:rsid w:val="0098428B"/>
    <w:rsid w:val="009842C0"/>
    <w:rsid w:val="00984455"/>
    <w:rsid w:val="009844A5"/>
    <w:rsid w:val="00984CC4"/>
    <w:rsid w:val="00985BC6"/>
    <w:rsid w:val="00986091"/>
    <w:rsid w:val="00986250"/>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6C28"/>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459"/>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F59"/>
    <w:rsid w:val="009E53BB"/>
    <w:rsid w:val="009E5C74"/>
    <w:rsid w:val="009E6298"/>
    <w:rsid w:val="009E6A35"/>
    <w:rsid w:val="009E7526"/>
    <w:rsid w:val="009E7735"/>
    <w:rsid w:val="009E7CCF"/>
    <w:rsid w:val="009E7D76"/>
    <w:rsid w:val="009F01EF"/>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9F7261"/>
    <w:rsid w:val="009F7DF6"/>
    <w:rsid w:val="00A004E1"/>
    <w:rsid w:val="00A00799"/>
    <w:rsid w:val="00A00918"/>
    <w:rsid w:val="00A00BAF"/>
    <w:rsid w:val="00A00DD5"/>
    <w:rsid w:val="00A01450"/>
    <w:rsid w:val="00A019BC"/>
    <w:rsid w:val="00A02B98"/>
    <w:rsid w:val="00A02BEA"/>
    <w:rsid w:val="00A02E2D"/>
    <w:rsid w:val="00A0313D"/>
    <w:rsid w:val="00A0322C"/>
    <w:rsid w:val="00A0359E"/>
    <w:rsid w:val="00A03980"/>
    <w:rsid w:val="00A03B73"/>
    <w:rsid w:val="00A03EDF"/>
    <w:rsid w:val="00A040EC"/>
    <w:rsid w:val="00A04C9D"/>
    <w:rsid w:val="00A05274"/>
    <w:rsid w:val="00A061EA"/>
    <w:rsid w:val="00A06483"/>
    <w:rsid w:val="00A0655C"/>
    <w:rsid w:val="00A06B3F"/>
    <w:rsid w:val="00A0788F"/>
    <w:rsid w:val="00A07CB6"/>
    <w:rsid w:val="00A10187"/>
    <w:rsid w:val="00A1169E"/>
    <w:rsid w:val="00A116AE"/>
    <w:rsid w:val="00A122DF"/>
    <w:rsid w:val="00A1257C"/>
    <w:rsid w:val="00A12846"/>
    <w:rsid w:val="00A12964"/>
    <w:rsid w:val="00A131D7"/>
    <w:rsid w:val="00A13826"/>
    <w:rsid w:val="00A13D29"/>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CF4"/>
    <w:rsid w:val="00A34EB3"/>
    <w:rsid w:val="00A357A7"/>
    <w:rsid w:val="00A35831"/>
    <w:rsid w:val="00A3678B"/>
    <w:rsid w:val="00A36AAA"/>
    <w:rsid w:val="00A36E0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6B0"/>
    <w:rsid w:val="00A55727"/>
    <w:rsid w:val="00A5595A"/>
    <w:rsid w:val="00A57B3C"/>
    <w:rsid w:val="00A57B83"/>
    <w:rsid w:val="00A57F15"/>
    <w:rsid w:val="00A605F9"/>
    <w:rsid w:val="00A607FC"/>
    <w:rsid w:val="00A617D8"/>
    <w:rsid w:val="00A61C78"/>
    <w:rsid w:val="00A62042"/>
    <w:rsid w:val="00A6387E"/>
    <w:rsid w:val="00A639A0"/>
    <w:rsid w:val="00A63A44"/>
    <w:rsid w:val="00A643EA"/>
    <w:rsid w:val="00A64B4A"/>
    <w:rsid w:val="00A64CE5"/>
    <w:rsid w:val="00A65C66"/>
    <w:rsid w:val="00A65E73"/>
    <w:rsid w:val="00A66130"/>
    <w:rsid w:val="00A6623B"/>
    <w:rsid w:val="00A66433"/>
    <w:rsid w:val="00A665C2"/>
    <w:rsid w:val="00A669D5"/>
    <w:rsid w:val="00A66B77"/>
    <w:rsid w:val="00A66F05"/>
    <w:rsid w:val="00A701E7"/>
    <w:rsid w:val="00A70596"/>
    <w:rsid w:val="00A7103A"/>
    <w:rsid w:val="00A7182E"/>
    <w:rsid w:val="00A72241"/>
    <w:rsid w:val="00A729E0"/>
    <w:rsid w:val="00A72AA3"/>
    <w:rsid w:val="00A72C93"/>
    <w:rsid w:val="00A73358"/>
    <w:rsid w:val="00A7345E"/>
    <w:rsid w:val="00A73C01"/>
    <w:rsid w:val="00A73F6A"/>
    <w:rsid w:val="00A759C8"/>
    <w:rsid w:val="00A763F1"/>
    <w:rsid w:val="00A76A0D"/>
    <w:rsid w:val="00A76A5E"/>
    <w:rsid w:val="00A76D46"/>
    <w:rsid w:val="00A7786D"/>
    <w:rsid w:val="00A815A0"/>
    <w:rsid w:val="00A8180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9CB"/>
    <w:rsid w:val="00AA691C"/>
    <w:rsid w:val="00AA6AC3"/>
    <w:rsid w:val="00AA768E"/>
    <w:rsid w:val="00AA775B"/>
    <w:rsid w:val="00AA7C33"/>
    <w:rsid w:val="00AA7D2F"/>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7D7"/>
    <w:rsid w:val="00AE48BC"/>
    <w:rsid w:val="00AE4909"/>
    <w:rsid w:val="00AE4A33"/>
    <w:rsid w:val="00AE4AA6"/>
    <w:rsid w:val="00AE5205"/>
    <w:rsid w:val="00AE5283"/>
    <w:rsid w:val="00AE5661"/>
    <w:rsid w:val="00AE5903"/>
    <w:rsid w:val="00AE59B7"/>
    <w:rsid w:val="00AE59BF"/>
    <w:rsid w:val="00AF05C3"/>
    <w:rsid w:val="00AF0880"/>
    <w:rsid w:val="00AF0AE9"/>
    <w:rsid w:val="00AF0BD8"/>
    <w:rsid w:val="00AF0E00"/>
    <w:rsid w:val="00AF1212"/>
    <w:rsid w:val="00AF1254"/>
    <w:rsid w:val="00AF17F0"/>
    <w:rsid w:val="00AF2093"/>
    <w:rsid w:val="00AF2701"/>
    <w:rsid w:val="00AF2B8E"/>
    <w:rsid w:val="00AF2E11"/>
    <w:rsid w:val="00AF4411"/>
    <w:rsid w:val="00AF45AE"/>
    <w:rsid w:val="00AF4719"/>
    <w:rsid w:val="00AF50A3"/>
    <w:rsid w:val="00AF51D7"/>
    <w:rsid w:val="00AF5BD6"/>
    <w:rsid w:val="00AF5C93"/>
    <w:rsid w:val="00AF5E1A"/>
    <w:rsid w:val="00AF65C8"/>
    <w:rsid w:val="00AF6635"/>
    <w:rsid w:val="00AF720D"/>
    <w:rsid w:val="00AF72B4"/>
    <w:rsid w:val="00AF7AEE"/>
    <w:rsid w:val="00AF7FA7"/>
    <w:rsid w:val="00B00404"/>
    <w:rsid w:val="00B0144E"/>
    <w:rsid w:val="00B01B0D"/>
    <w:rsid w:val="00B0218D"/>
    <w:rsid w:val="00B02266"/>
    <w:rsid w:val="00B0304D"/>
    <w:rsid w:val="00B03181"/>
    <w:rsid w:val="00B03268"/>
    <w:rsid w:val="00B032D1"/>
    <w:rsid w:val="00B03568"/>
    <w:rsid w:val="00B03B70"/>
    <w:rsid w:val="00B03CDF"/>
    <w:rsid w:val="00B03D02"/>
    <w:rsid w:val="00B03EDE"/>
    <w:rsid w:val="00B04328"/>
    <w:rsid w:val="00B04C3A"/>
    <w:rsid w:val="00B04C6D"/>
    <w:rsid w:val="00B04D61"/>
    <w:rsid w:val="00B050A3"/>
    <w:rsid w:val="00B051E0"/>
    <w:rsid w:val="00B0549A"/>
    <w:rsid w:val="00B06C52"/>
    <w:rsid w:val="00B06E47"/>
    <w:rsid w:val="00B079C0"/>
    <w:rsid w:val="00B079EE"/>
    <w:rsid w:val="00B07EF6"/>
    <w:rsid w:val="00B07F33"/>
    <w:rsid w:val="00B10545"/>
    <w:rsid w:val="00B10585"/>
    <w:rsid w:val="00B10728"/>
    <w:rsid w:val="00B10980"/>
    <w:rsid w:val="00B10A9F"/>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4B91"/>
    <w:rsid w:val="00B34F47"/>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92F"/>
    <w:rsid w:val="00B46C6E"/>
    <w:rsid w:val="00B46DF9"/>
    <w:rsid w:val="00B4707B"/>
    <w:rsid w:val="00B47CB7"/>
    <w:rsid w:val="00B501C8"/>
    <w:rsid w:val="00B50950"/>
    <w:rsid w:val="00B50A4A"/>
    <w:rsid w:val="00B50B41"/>
    <w:rsid w:val="00B50E8C"/>
    <w:rsid w:val="00B50FCC"/>
    <w:rsid w:val="00B51C1F"/>
    <w:rsid w:val="00B526B5"/>
    <w:rsid w:val="00B52B4D"/>
    <w:rsid w:val="00B52E43"/>
    <w:rsid w:val="00B536CE"/>
    <w:rsid w:val="00B53F7C"/>
    <w:rsid w:val="00B5419D"/>
    <w:rsid w:val="00B542A3"/>
    <w:rsid w:val="00B54810"/>
    <w:rsid w:val="00B54B6C"/>
    <w:rsid w:val="00B55437"/>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0F54"/>
    <w:rsid w:val="00B711AB"/>
    <w:rsid w:val="00B71725"/>
    <w:rsid w:val="00B71756"/>
    <w:rsid w:val="00B71B13"/>
    <w:rsid w:val="00B71BE6"/>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FE6"/>
    <w:rsid w:val="00B83187"/>
    <w:rsid w:val="00B83241"/>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A6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72C"/>
    <w:rsid w:val="00B97CE8"/>
    <w:rsid w:val="00BA03A1"/>
    <w:rsid w:val="00BA07EE"/>
    <w:rsid w:val="00BA1089"/>
    <w:rsid w:val="00BA11A6"/>
    <w:rsid w:val="00BA1E90"/>
    <w:rsid w:val="00BA251D"/>
    <w:rsid w:val="00BA26F8"/>
    <w:rsid w:val="00BA2752"/>
    <w:rsid w:val="00BA2A5D"/>
    <w:rsid w:val="00BA3798"/>
    <w:rsid w:val="00BA3811"/>
    <w:rsid w:val="00BA39B7"/>
    <w:rsid w:val="00BA3D33"/>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DD0"/>
    <w:rsid w:val="00BB1F4B"/>
    <w:rsid w:val="00BB1F56"/>
    <w:rsid w:val="00BB1F65"/>
    <w:rsid w:val="00BB21FB"/>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C0849"/>
    <w:rsid w:val="00BC130A"/>
    <w:rsid w:val="00BC1A12"/>
    <w:rsid w:val="00BC1AA7"/>
    <w:rsid w:val="00BC253E"/>
    <w:rsid w:val="00BC2845"/>
    <w:rsid w:val="00BC28B2"/>
    <w:rsid w:val="00BC2DD3"/>
    <w:rsid w:val="00BC30C4"/>
    <w:rsid w:val="00BC382C"/>
    <w:rsid w:val="00BC417E"/>
    <w:rsid w:val="00BC4601"/>
    <w:rsid w:val="00BC4799"/>
    <w:rsid w:val="00BC51CE"/>
    <w:rsid w:val="00BC5654"/>
    <w:rsid w:val="00BC56D8"/>
    <w:rsid w:val="00BC6717"/>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4098"/>
    <w:rsid w:val="00BD40F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722"/>
    <w:rsid w:val="00C10AD7"/>
    <w:rsid w:val="00C10EE8"/>
    <w:rsid w:val="00C10F93"/>
    <w:rsid w:val="00C113CF"/>
    <w:rsid w:val="00C116C5"/>
    <w:rsid w:val="00C119F7"/>
    <w:rsid w:val="00C11A02"/>
    <w:rsid w:val="00C12BDB"/>
    <w:rsid w:val="00C12F60"/>
    <w:rsid w:val="00C14015"/>
    <w:rsid w:val="00C14394"/>
    <w:rsid w:val="00C147A5"/>
    <w:rsid w:val="00C14FE6"/>
    <w:rsid w:val="00C153D6"/>
    <w:rsid w:val="00C15BAB"/>
    <w:rsid w:val="00C16735"/>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18A"/>
    <w:rsid w:val="00C2359A"/>
    <w:rsid w:val="00C236FF"/>
    <w:rsid w:val="00C23F20"/>
    <w:rsid w:val="00C2489A"/>
    <w:rsid w:val="00C24B66"/>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164"/>
    <w:rsid w:val="00C31975"/>
    <w:rsid w:val="00C31E37"/>
    <w:rsid w:val="00C328DD"/>
    <w:rsid w:val="00C32BD3"/>
    <w:rsid w:val="00C32DDE"/>
    <w:rsid w:val="00C3340B"/>
    <w:rsid w:val="00C33A59"/>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F24"/>
    <w:rsid w:val="00C412CD"/>
    <w:rsid w:val="00C41D5F"/>
    <w:rsid w:val="00C4262B"/>
    <w:rsid w:val="00C42E68"/>
    <w:rsid w:val="00C4318C"/>
    <w:rsid w:val="00C43460"/>
    <w:rsid w:val="00C43755"/>
    <w:rsid w:val="00C437AB"/>
    <w:rsid w:val="00C441BF"/>
    <w:rsid w:val="00C447E2"/>
    <w:rsid w:val="00C44CC2"/>
    <w:rsid w:val="00C44DDD"/>
    <w:rsid w:val="00C44E5B"/>
    <w:rsid w:val="00C44E74"/>
    <w:rsid w:val="00C459BF"/>
    <w:rsid w:val="00C45C84"/>
    <w:rsid w:val="00C45ED1"/>
    <w:rsid w:val="00C46314"/>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41AB"/>
    <w:rsid w:val="00C7424B"/>
    <w:rsid w:val="00C74418"/>
    <w:rsid w:val="00C751F6"/>
    <w:rsid w:val="00C752B1"/>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7B"/>
    <w:rsid w:val="00C90E81"/>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0A9"/>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ABD"/>
    <w:rsid w:val="00CB3FE2"/>
    <w:rsid w:val="00CB43A6"/>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08F"/>
    <w:rsid w:val="00CC3211"/>
    <w:rsid w:val="00CC3760"/>
    <w:rsid w:val="00CC4025"/>
    <w:rsid w:val="00CC4F51"/>
    <w:rsid w:val="00CC570F"/>
    <w:rsid w:val="00CC5A02"/>
    <w:rsid w:val="00CC5EAF"/>
    <w:rsid w:val="00CC6263"/>
    <w:rsid w:val="00CC665F"/>
    <w:rsid w:val="00CC7284"/>
    <w:rsid w:val="00CC79DA"/>
    <w:rsid w:val="00CD034F"/>
    <w:rsid w:val="00CD0780"/>
    <w:rsid w:val="00CD08B8"/>
    <w:rsid w:val="00CD0DBB"/>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E7A78"/>
    <w:rsid w:val="00CF0031"/>
    <w:rsid w:val="00CF005E"/>
    <w:rsid w:val="00CF030D"/>
    <w:rsid w:val="00CF0370"/>
    <w:rsid w:val="00CF0641"/>
    <w:rsid w:val="00CF0ED7"/>
    <w:rsid w:val="00CF0EEE"/>
    <w:rsid w:val="00CF163B"/>
    <w:rsid w:val="00CF2334"/>
    <w:rsid w:val="00CF26B5"/>
    <w:rsid w:val="00CF3AF3"/>
    <w:rsid w:val="00CF3BAD"/>
    <w:rsid w:val="00CF3C37"/>
    <w:rsid w:val="00CF3F5B"/>
    <w:rsid w:val="00CF477F"/>
    <w:rsid w:val="00CF484D"/>
    <w:rsid w:val="00CF5291"/>
    <w:rsid w:val="00CF5368"/>
    <w:rsid w:val="00CF5720"/>
    <w:rsid w:val="00CF598F"/>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786C"/>
    <w:rsid w:val="00D07F5B"/>
    <w:rsid w:val="00D11358"/>
    <w:rsid w:val="00D12D6A"/>
    <w:rsid w:val="00D12DE8"/>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720"/>
    <w:rsid w:val="00D33E36"/>
    <w:rsid w:val="00D33EDD"/>
    <w:rsid w:val="00D34118"/>
    <w:rsid w:val="00D34D6B"/>
    <w:rsid w:val="00D34ED2"/>
    <w:rsid w:val="00D35232"/>
    <w:rsid w:val="00D35660"/>
    <w:rsid w:val="00D35D2E"/>
    <w:rsid w:val="00D35F79"/>
    <w:rsid w:val="00D3642B"/>
    <w:rsid w:val="00D373AB"/>
    <w:rsid w:val="00D37472"/>
    <w:rsid w:val="00D37A9F"/>
    <w:rsid w:val="00D401CE"/>
    <w:rsid w:val="00D408D1"/>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19F2"/>
    <w:rsid w:val="00D528D7"/>
    <w:rsid w:val="00D528F8"/>
    <w:rsid w:val="00D52CB2"/>
    <w:rsid w:val="00D52DE2"/>
    <w:rsid w:val="00D533AD"/>
    <w:rsid w:val="00D533B8"/>
    <w:rsid w:val="00D541DA"/>
    <w:rsid w:val="00D54C05"/>
    <w:rsid w:val="00D54DB6"/>
    <w:rsid w:val="00D5529B"/>
    <w:rsid w:val="00D554D1"/>
    <w:rsid w:val="00D55EEC"/>
    <w:rsid w:val="00D55F96"/>
    <w:rsid w:val="00D564E0"/>
    <w:rsid w:val="00D565A0"/>
    <w:rsid w:val="00D56F96"/>
    <w:rsid w:val="00D573A3"/>
    <w:rsid w:val="00D57553"/>
    <w:rsid w:val="00D57687"/>
    <w:rsid w:val="00D5797F"/>
    <w:rsid w:val="00D6024A"/>
    <w:rsid w:val="00D60BDC"/>
    <w:rsid w:val="00D61474"/>
    <w:rsid w:val="00D6199D"/>
    <w:rsid w:val="00D62478"/>
    <w:rsid w:val="00D624A8"/>
    <w:rsid w:val="00D62623"/>
    <w:rsid w:val="00D628D2"/>
    <w:rsid w:val="00D62FDD"/>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0D1D"/>
    <w:rsid w:val="00D9122C"/>
    <w:rsid w:val="00D91A86"/>
    <w:rsid w:val="00D92222"/>
    <w:rsid w:val="00D92B1C"/>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97D6C"/>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BF0"/>
    <w:rsid w:val="00DB7DAB"/>
    <w:rsid w:val="00DC05A3"/>
    <w:rsid w:val="00DC064B"/>
    <w:rsid w:val="00DC0A63"/>
    <w:rsid w:val="00DC0B76"/>
    <w:rsid w:val="00DC1097"/>
    <w:rsid w:val="00DC1210"/>
    <w:rsid w:val="00DC1536"/>
    <w:rsid w:val="00DC17B0"/>
    <w:rsid w:val="00DC1B44"/>
    <w:rsid w:val="00DC1D8F"/>
    <w:rsid w:val="00DC2419"/>
    <w:rsid w:val="00DC2610"/>
    <w:rsid w:val="00DC2C25"/>
    <w:rsid w:val="00DC2C52"/>
    <w:rsid w:val="00DC2E67"/>
    <w:rsid w:val="00DC3259"/>
    <w:rsid w:val="00DC365C"/>
    <w:rsid w:val="00DC3862"/>
    <w:rsid w:val="00DC3B39"/>
    <w:rsid w:val="00DC3CE4"/>
    <w:rsid w:val="00DC4F62"/>
    <w:rsid w:val="00DC564A"/>
    <w:rsid w:val="00DC589B"/>
    <w:rsid w:val="00DC5AA1"/>
    <w:rsid w:val="00DC5AF5"/>
    <w:rsid w:val="00DC5C77"/>
    <w:rsid w:val="00DC68CA"/>
    <w:rsid w:val="00DC6C77"/>
    <w:rsid w:val="00DC6D59"/>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285"/>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967"/>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59CF"/>
    <w:rsid w:val="00E3609A"/>
    <w:rsid w:val="00E36C41"/>
    <w:rsid w:val="00E37318"/>
    <w:rsid w:val="00E37333"/>
    <w:rsid w:val="00E37340"/>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708AF"/>
    <w:rsid w:val="00E70DCC"/>
    <w:rsid w:val="00E70F04"/>
    <w:rsid w:val="00E7107B"/>
    <w:rsid w:val="00E713FA"/>
    <w:rsid w:val="00E7198F"/>
    <w:rsid w:val="00E719BA"/>
    <w:rsid w:val="00E71D00"/>
    <w:rsid w:val="00E723B0"/>
    <w:rsid w:val="00E724E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094"/>
    <w:rsid w:val="00E810CC"/>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3A46"/>
    <w:rsid w:val="00E94304"/>
    <w:rsid w:val="00E94B3A"/>
    <w:rsid w:val="00E9523B"/>
    <w:rsid w:val="00E958D7"/>
    <w:rsid w:val="00E96277"/>
    <w:rsid w:val="00E962E2"/>
    <w:rsid w:val="00E965FD"/>
    <w:rsid w:val="00E96996"/>
    <w:rsid w:val="00E96B75"/>
    <w:rsid w:val="00E96E39"/>
    <w:rsid w:val="00E97B01"/>
    <w:rsid w:val="00E97D35"/>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A7FEB"/>
    <w:rsid w:val="00EB03D4"/>
    <w:rsid w:val="00EB06B4"/>
    <w:rsid w:val="00EB1A93"/>
    <w:rsid w:val="00EB20FE"/>
    <w:rsid w:val="00EB21EA"/>
    <w:rsid w:val="00EB2502"/>
    <w:rsid w:val="00EB253B"/>
    <w:rsid w:val="00EB2FD5"/>
    <w:rsid w:val="00EB3B4A"/>
    <w:rsid w:val="00EB3CB7"/>
    <w:rsid w:val="00EB3DF1"/>
    <w:rsid w:val="00EB4AEE"/>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AC4"/>
    <w:rsid w:val="00EC1D6C"/>
    <w:rsid w:val="00EC1DA7"/>
    <w:rsid w:val="00EC2028"/>
    <w:rsid w:val="00EC3CBE"/>
    <w:rsid w:val="00EC3D09"/>
    <w:rsid w:val="00EC40D9"/>
    <w:rsid w:val="00EC46D1"/>
    <w:rsid w:val="00EC4C1F"/>
    <w:rsid w:val="00EC4C6B"/>
    <w:rsid w:val="00EC5949"/>
    <w:rsid w:val="00EC5A43"/>
    <w:rsid w:val="00EC5E22"/>
    <w:rsid w:val="00EC658B"/>
    <w:rsid w:val="00EC73ED"/>
    <w:rsid w:val="00EC744F"/>
    <w:rsid w:val="00EC78BF"/>
    <w:rsid w:val="00EC7A93"/>
    <w:rsid w:val="00ED0942"/>
    <w:rsid w:val="00ED098A"/>
    <w:rsid w:val="00ED0D92"/>
    <w:rsid w:val="00ED11AF"/>
    <w:rsid w:val="00ED1A2C"/>
    <w:rsid w:val="00ED1E82"/>
    <w:rsid w:val="00ED2B7A"/>
    <w:rsid w:val="00ED473C"/>
    <w:rsid w:val="00ED478E"/>
    <w:rsid w:val="00ED482A"/>
    <w:rsid w:val="00ED4F6C"/>
    <w:rsid w:val="00ED5943"/>
    <w:rsid w:val="00ED64F2"/>
    <w:rsid w:val="00ED6814"/>
    <w:rsid w:val="00ED7945"/>
    <w:rsid w:val="00EE0FF8"/>
    <w:rsid w:val="00EE1189"/>
    <w:rsid w:val="00EE19EF"/>
    <w:rsid w:val="00EE1DAD"/>
    <w:rsid w:val="00EE2083"/>
    <w:rsid w:val="00EE21DD"/>
    <w:rsid w:val="00EE221C"/>
    <w:rsid w:val="00EE2408"/>
    <w:rsid w:val="00EE2610"/>
    <w:rsid w:val="00EE27C8"/>
    <w:rsid w:val="00EE3359"/>
    <w:rsid w:val="00EE367A"/>
    <w:rsid w:val="00EE3AC3"/>
    <w:rsid w:val="00EE3BE7"/>
    <w:rsid w:val="00EE3CCE"/>
    <w:rsid w:val="00EE41BB"/>
    <w:rsid w:val="00EE4263"/>
    <w:rsid w:val="00EE4815"/>
    <w:rsid w:val="00EE4885"/>
    <w:rsid w:val="00EE4974"/>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A0C"/>
    <w:rsid w:val="00F02CB9"/>
    <w:rsid w:val="00F03102"/>
    <w:rsid w:val="00F0336D"/>
    <w:rsid w:val="00F03460"/>
    <w:rsid w:val="00F03795"/>
    <w:rsid w:val="00F038EF"/>
    <w:rsid w:val="00F0390A"/>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27"/>
    <w:rsid w:val="00F103B1"/>
    <w:rsid w:val="00F109EC"/>
    <w:rsid w:val="00F10F35"/>
    <w:rsid w:val="00F11796"/>
    <w:rsid w:val="00F11BBA"/>
    <w:rsid w:val="00F11D88"/>
    <w:rsid w:val="00F12350"/>
    <w:rsid w:val="00F125F5"/>
    <w:rsid w:val="00F12AD2"/>
    <w:rsid w:val="00F12E84"/>
    <w:rsid w:val="00F133E9"/>
    <w:rsid w:val="00F13638"/>
    <w:rsid w:val="00F1370C"/>
    <w:rsid w:val="00F13A01"/>
    <w:rsid w:val="00F13DC8"/>
    <w:rsid w:val="00F14444"/>
    <w:rsid w:val="00F14643"/>
    <w:rsid w:val="00F14AF2"/>
    <w:rsid w:val="00F1535A"/>
    <w:rsid w:val="00F15A18"/>
    <w:rsid w:val="00F15C8A"/>
    <w:rsid w:val="00F15EE9"/>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4B"/>
    <w:rsid w:val="00F30DE8"/>
    <w:rsid w:val="00F31BF2"/>
    <w:rsid w:val="00F3233E"/>
    <w:rsid w:val="00F32392"/>
    <w:rsid w:val="00F32BEA"/>
    <w:rsid w:val="00F3389D"/>
    <w:rsid w:val="00F33A7E"/>
    <w:rsid w:val="00F33E91"/>
    <w:rsid w:val="00F341AC"/>
    <w:rsid w:val="00F3495E"/>
    <w:rsid w:val="00F351F8"/>
    <w:rsid w:val="00F35718"/>
    <w:rsid w:val="00F35D10"/>
    <w:rsid w:val="00F361FD"/>
    <w:rsid w:val="00F36302"/>
    <w:rsid w:val="00F366A7"/>
    <w:rsid w:val="00F36888"/>
    <w:rsid w:val="00F36AE0"/>
    <w:rsid w:val="00F36B63"/>
    <w:rsid w:val="00F36B91"/>
    <w:rsid w:val="00F36FDC"/>
    <w:rsid w:val="00F37076"/>
    <w:rsid w:val="00F375AF"/>
    <w:rsid w:val="00F379F0"/>
    <w:rsid w:val="00F37B26"/>
    <w:rsid w:val="00F37F21"/>
    <w:rsid w:val="00F411F6"/>
    <w:rsid w:val="00F41590"/>
    <w:rsid w:val="00F41A02"/>
    <w:rsid w:val="00F41DA2"/>
    <w:rsid w:val="00F4202A"/>
    <w:rsid w:val="00F42035"/>
    <w:rsid w:val="00F42202"/>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4FA3"/>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330"/>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43DF"/>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34C9"/>
    <w:rsid w:val="00F83FEA"/>
    <w:rsid w:val="00F84A90"/>
    <w:rsid w:val="00F85A78"/>
    <w:rsid w:val="00F85DFC"/>
    <w:rsid w:val="00F86335"/>
    <w:rsid w:val="00F863A5"/>
    <w:rsid w:val="00F863D9"/>
    <w:rsid w:val="00F86425"/>
    <w:rsid w:val="00F8681C"/>
    <w:rsid w:val="00F8777D"/>
    <w:rsid w:val="00F87EA6"/>
    <w:rsid w:val="00F87ED5"/>
    <w:rsid w:val="00F909C5"/>
    <w:rsid w:val="00F90D36"/>
    <w:rsid w:val="00F91461"/>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9E"/>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79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25EB"/>
    <w:rsid w:val="00FD27C6"/>
    <w:rsid w:val="00FD32BD"/>
    <w:rsid w:val="00FD39E0"/>
    <w:rsid w:val="00FD4BE5"/>
    <w:rsid w:val="00FD4F42"/>
    <w:rsid w:val="00FD5540"/>
    <w:rsid w:val="00FD58FB"/>
    <w:rsid w:val="00FD5D12"/>
    <w:rsid w:val="00FD5EDC"/>
    <w:rsid w:val="00FD62D5"/>
    <w:rsid w:val="00FD6BCC"/>
    <w:rsid w:val="00FD6C53"/>
    <w:rsid w:val="00FD6F03"/>
    <w:rsid w:val="00FD6F8C"/>
    <w:rsid w:val="00FD72F9"/>
    <w:rsid w:val="00FD763E"/>
    <w:rsid w:val="00FD76F0"/>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 w:type="character" w:customStyle="1" w:styleId="casenumber">
    <w:name w:val="casenumber"/>
    <w:basedOn w:val="DefaultParagraphFont"/>
    <w:rsid w:val="0075517B"/>
  </w:style>
  <w:style w:type="character" w:customStyle="1" w:styleId="divider1">
    <w:name w:val="divider1"/>
    <w:basedOn w:val="DefaultParagraphFont"/>
    <w:rsid w:val="0075517B"/>
  </w:style>
  <w:style w:type="character" w:customStyle="1" w:styleId="description">
    <w:name w:val="description"/>
    <w:basedOn w:val="DefaultParagraphFont"/>
    <w:rsid w:val="0075517B"/>
  </w:style>
  <w:style w:type="character" w:customStyle="1" w:styleId="divider2">
    <w:name w:val="divider2"/>
    <w:basedOn w:val="DefaultParagraphFont"/>
    <w:rsid w:val="0075517B"/>
  </w:style>
  <w:style w:type="character" w:customStyle="1" w:styleId="address">
    <w:name w:val="address"/>
    <w:basedOn w:val="DefaultParagraphFont"/>
    <w:rsid w:val="0075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68710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7677">
          <w:marLeft w:val="0"/>
          <w:marRight w:val="0"/>
          <w:marTop w:val="0"/>
          <w:marBottom w:val="0"/>
          <w:divBdr>
            <w:top w:val="none" w:sz="0" w:space="0" w:color="auto"/>
            <w:left w:val="none" w:sz="0" w:space="0" w:color="auto"/>
            <w:bottom w:val="none" w:sz="0" w:space="0" w:color="auto"/>
            <w:right w:val="none" w:sz="0" w:space="0" w:color="auto"/>
          </w:divBdr>
        </w:div>
        <w:div w:id="2099907334">
          <w:marLeft w:val="0"/>
          <w:marRight w:val="0"/>
          <w:marTop w:val="0"/>
          <w:marBottom w:val="0"/>
          <w:divBdr>
            <w:top w:val="none" w:sz="0" w:space="0" w:color="auto"/>
            <w:left w:val="none" w:sz="0" w:space="0" w:color="auto"/>
            <w:bottom w:val="none" w:sz="0" w:space="0" w:color="auto"/>
            <w:right w:val="none" w:sz="0" w:space="0" w:color="auto"/>
          </w:divBdr>
        </w:div>
        <w:div w:id="1801651501">
          <w:marLeft w:val="0"/>
          <w:marRight w:val="0"/>
          <w:marTop w:val="0"/>
          <w:marBottom w:val="0"/>
          <w:divBdr>
            <w:top w:val="none" w:sz="0" w:space="0" w:color="auto"/>
            <w:left w:val="none" w:sz="0" w:space="0" w:color="auto"/>
            <w:bottom w:val="none" w:sz="0" w:space="0" w:color="auto"/>
            <w:right w:val="none" w:sz="0" w:space="0" w:color="auto"/>
          </w:divBdr>
        </w:div>
        <w:div w:id="152841156">
          <w:marLeft w:val="0"/>
          <w:marRight w:val="0"/>
          <w:marTop w:val="0"/>
          <w:marBottom w:val="0"/>
          <w:divBdr>
            <w:top w:val="none" w:sz="0" w:space="0" w:color="auto"/>
            <w:left w:val="none" w:sz="0" w:space="0" w:color="auto"/>
            <w:bottom w:val="none" w:sz="0" w:space="0" w:color="auto"/>
            <w:right w:val="none" w:sz="0" w:space="0" w:color="auto"/>
          </w:divBdr>
        </w:div>
        <w:div w:id="356585985">
          <w:marLeft w:val="0"/>
          <w:marRight w:val="0"/>
          <w:marTop w:val="0"/>
          <w:marBottom w:val="0"/>
          <w:divBdr>
            <w:top w:val="none" w:sz="0" w:space="0" w:color="auto"/>
            <w:left w:val="none" w:sz="0" w:space="0" w:color="auto"/>
            <w:bottom w:val="none" w:sz="0" w:space="0" w:color="auto"/>
            <w:right w:val="none" w:sz="0" w:space="0" w:color="auto"/>
          </w:divBdr>
        </w:div>
        <w:div w:id="742028977">
          <w:marLeft w:val="0"/>
          <w:marRight w:val="0"/>
          <w:marTop w:val="0"/>
          <w:marBottom w:val="0"/>
          <w:divBdr>
            <w:top w:val="none" w:sz="0" w:space="0" w:color="auto"/>
            <w:left w:val="none" w:sz="0" w:space="0" w:color="auto"/>
            <w:bottom w:val="none" w:sz="0" w:space="0" w:color="auto"/>
            <w:right w:val="none" w:sz="0" w:space="0" w:color="auto"/>
          </w:divBdr>
        </w:div>
        <w:div w:id="545290766">
          <w:marLeft w:val="0"/>
          <w:marRight w:val="0"/>
          <w:marTop w:val="0"/>
          <w:marBottom w:val="0"/>
          <w:divBdr>
            <w:top w:val="none" w:sz="0" w:space="0" w:color="auto"/>
            <w:left w:val="none" w:sz="0" w:space="0" w:color="auto"/>
            <w:bottom w:val="none" w:sz="0" w:space="0" w:color="auto"/>
            <w:right w:val="none" w:sz="0" w:space="0" w:color="auto"/>
          </w:divBdr>
        </w:div>
        <w:div w:id="633414336">
          <w:marLeft w:val="0"/>
          <w:marRight w:val="0"/>
          <w:marTop w:val="0"/>
          <w:marBottom w:val="0"/>
          <w:divBdr>
            <w:top w:val="none" w:sz="0" w:space="0" w:color="auto"/>
            <w:left w:val="none" w:sz="0" w:space="0" w:color="auto"/>
            <w:bottom w:val="none" w:sz="0" w:space="0" w:color="auto"/>
            <w:right w:val="none" w:sz="0" w:space="0" w:color="auto"/>
          </w:divBdr>
        </w:div>
        <w:div w:id="578369991">
          <w:marLeft w:val="0"/>
          <w:marRight w:val="0"/>
          <w:marTop w:val="0"/>
          <w:marBottom w:val="0"/>
          <w:divBdr>
            <w:top w:val="none" w:sz="0" w:space="0" w:color="auto"/>
            <w:left w:val="none" w:sz="0" w:space="0" w:color="auto"/>
            <w:bottom w:val="none" w:sz="0" w:space="0" w:color="auto"/>
            <w:right w:val="none" w:sz="0" w:space="0" w:color="auto"/>
          </w:divBdr>
        </w:div>
      </w:divsChild>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73</cp:revision>
  <cp:lastPrinted>2023-06-01T10:58:00Z</cp:lastPrinted>
  <dcterms:created xsi:type="dcterms:W3CDTF">2023-05-30T13:38:00Z</dcterms:created>
  <dcterms:modified xsi:type="dcterms:W3CDTF">2023-06-29T16:41:00Z</dcterms:modified>
</cp:coreProperties>
</file>