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9D38" w14:textId="3800FEE8" w:rsidR="00874439" w:rsidRDefault="00545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Fran Whymark </w:t>
      </w:r>
      <w:r w:rsidR="00DF5551" w:rsidRPr="00DF5551">
        <w:rPr>
          <w:rFonts w:ascii="Arial" w:hAnsi="Arial" w:cs="Arial"/>
          <w:sz w:val="24"/>
          <w:szCs w:val="24"/>
        </w:rPr>
        <w:t>Annual Report</w:t>
      </w:r>
    </w:p>
    <w:p w14:paraId="0DFA9658" w14:textId="61667047" w:rsidR="00DF5551" w:rsidRDefault="00DF5551">
      <w:pPr>
        <w:rPr>
          <w:rFonts w:ascii="Arial" w:hAnsi="Arial" w:cs="Arial"/>
          <w:sz w:val="24"/>
          <w:szCs w:val="24"/>
        </w:rPr>
      </w:pPr>
    </w:p>
    <w:p w14:paraId="31EE4A7B" w14:textId="572CC775" w:rsidR="00DF5551" w:rsidRDefault="00B83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You’re on mute</w:t>
      </w:r>
      <w:r w:rsidR="002C2C77">
        <w:rPr>
          <w:rFonts w:ascii="Arial" w:hAnsi="Arial" w:cs="Arial"/>
          <w:sz w:val="24"/>
          <w:szCs w:val="24"/>
        </w:rPr>
        <w:t>, Zoom, Teams,</w:t>
      </w:r>
      <w:r w:rsidR="001629F0">
        <w:rPr>
          <w:rFonts w:ascii="Arial" w:hAnsi="Arial" w:cs="Arial"/>
          <w:sz w:val="24"/>
          <w:szCs w:val="24"/>
        </w:rPr>
        <w:t xml:space="preserve"> et cetera, et cetera, have all become part of daily life over the last year.  </w:t>
      </w:r>
      <w:r w:rsidR="00395513">
        <w:rPr>
          <w:rFonts w:ascii="Arial" w:hAnsi="Arial" w:cs="Arial"/>
          <w:sz w:val="24"/>
          <w:szCs w:val="24"/>
        </w:rPr>
        <w:t xml:space="preserve">There is no doubt </w:t>
      </w:r>
      <w:r w:rsidR="00B501FA">
        <w:rPr>
          <w:rFonts w:ascii="Arial" w:hAnsi="Arial" w:cs="Arial"/>
          <w:sz w:val="24"/>
          <w:szCs w:val="24"/>
        </w:rPr>
        <w:t>that it has been an extraordinary year for everyone.  The recent death of Prince Philip, Duke of Edinburgh, really brought it home to many people</w:t>
      </w:r>
      <w:r w:rsidR="00F9361A">
        <w:rPr>
          <w:rFonts w:ascii="Arial" w:hAnsi="Arial" w:cs="Arial"/>
          <w:sz w:val="24"/>
          <w:szCs w:val="24"/>
        </w:rPr>
        <w:t>, recognising the loss</w:t>
      </w:r>
      <w:r w:rsidR="00B042EF">
        <w:rPr>
          <w:rFonts w:ascii="Arial" w:hAnsi="Arial" w:cs="Arial"/>
          <w:sz w:val="24"/>
          <w:szCs w:val="24"/>
        </w:rPr>
        <w:t xml:space="preserve"> so many of us have felt.</w:t>
      </w:r>
    </w:p>
    <w:p w14:paraId="6BECC6AB" w14:textId="3CD6E22E" w:rsidR="00B042EF" w:rsidRDefault="00B0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worst of times</w:t>
      </w:r>
      <w:r w:rsidR="009913D6">
        <w:rPr>
          <w:rFonts w:ascii="Arial" w:hAnsi="Arial" w:cs="Arial"/>
          <w:sz w:val="24"/>
          <w:szCs w:val="24"/>
        </w:rPr>
        <w:t xml:space="preserve"> bring out the best in people.  Without the community groups supporting our most vulnerable it could have been a lot worse</w:t>
      </w:r>
      <w:r w:rsidR="00AB17B1">
        <w:rPr>
          <w:rFonts w:ascii="Arial" w:hAnsi="Arial" w:cs="Arial"/>
          <w:sz w:val="24"/>
          <w:szCs w:val="24"/>
        </w:rPr>
        <w:t xml:space="preserve"> for so many.  Broadland District Council (BDC) continue</w:t>
      </w:r>
      <w:r w:rsidR="00E46F5B">
        <w:rPr>
          <w:rFonts w:ascii="Arial" w:hAnsi="Arial" w:cs="Arial"/>
          <w:sz w:val="24"/>
          <w:szCs w:val="24"/>
        </w:rPr>
        <w:t xml:space="preserve"> to work with community groups across our district, suppor</w:t>
      </w:r>
      <w:r w:rsidR="00B95C62">
        <w:rPr>
          <w:rFonts w:ascii="Arial" w:hAnsi="Arial" w:cs="Arial"/>
          <w:sz w:val="24"/>
          <w:szCs w:val="24"/>
        </w:rPr>
        <w:t>ting them to continue helping our communities.</w:t>
      </w:r>
    </w:p>
    <w:p w14:paraId="35A44CB3" w14:textId="6E947C02" w:rsidR="000C02F7" w:rsidRDefault="00DA5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of the adult population</w:t>
      </w:r>
      <w:r w:rsidR="003F54C5">
        <w:rPr>
          <w:rFonts w:ascii="Arial" w:hAnsi="Arial" w:cs="Arial"/>
          <w:sz w:val="24"/>
          <w:szCs w:val="24"/>
        </w:rPr>
        <w:t xml:space="preserve"> has now had both vaccinations and over 70% of all adults have had their first Covid</w:t>
      </w:r>
      <w:r w:rsidR="00C4678C">
        <w:rPr>
          <w:rFonts w:ascii="Arial" w:hAnsi="Arial" w:cs="Arial"/>
          <w:sz w:val="24"/>
          <w:szCs w:val="24"/>
        </w:rPr>
        <w:t xml:space="preserve"> vaccination.  Seeing what is happening in India</w:t>
      </w:r>
      <w:r w:rsidR="00D554A9">
        <w:rPr>
          <w:rFonts w:ascii="Arial" w:hAnsi="Arial" w:cs="Arial"/>
          <w:sz w:val="24"/>
          <w:szCs w:val="24"/>
        </w:rPr>
        <w:t xml:space="preserve"> now shows that we cannot be complacent.</w:t>
      </w:r>
      <w:r w:rsidR="00032027">
        <w:rPr>
          <w:rFonts w:ascii="Arial" w:hAnsi="Arial" w:cs="Arial"/>
          <w:sz w:val="24"/>
          <w:szCs w:val="24"/>
        </w:rPr>
        <w:t xml:space="preserve"> </w:t>
      </w:r>
      <w:r w:rsidR="00D062C3">
        <w:rPr>
          <w:rFonts w:ascii="Arial" w:hAnsi="Arial" w:cs="Arial"/>
          <w:sz w:val="24"/>
          <w:szCs w:val="24"/>
        </w:rPr>
        <w:t>‘</w:t>
      </w:r>
      <w:r w:rsidR="00032027">
        <w:rPr>
          <w:rFonts w:ascii="Arial" w:hAnsi="Arial" w:cs="Arial"/>
          <w:sz w:val="24"/>
          <w:szCs w:val="24"/>
        </w:rPr>
        <w:t>Nobody’s safe until everybody’s safe</w:t>
      </w:r>
      <w:r w:rsidR="00D062C3">
        <w:rPr>
          <w:rFonts w:ascii="Arial" w:hAnsi="Arial" w:cs="Arial"/>
          <w:sz w:val="24"/>
          <w:szCs w:val="24"/>
        </w:rPr>
        <w:t>’ is so true.</w:t>
      </w:r>
    </w:p>
    <w:p w14:paraId="5166411A" w14:textId="14A4595E" w:rsidR="00B12A99" w:rsidRDefault="00B12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</w:t>
      </w:r>
      <w:r w:rsidR="008D0C27">
        <w:rPr>
          <w:rFonts w:ascii="Arial" w:hAnsi="Arial" w:cs="Arial"/>
          <w:sz w:val="24"/>
          <w:szCs w:val="24"/>
        </w:rPr>
        <w:t xml:space="preserve"> you can get free Covid tests from your pharmacy</w:t>
      </w:r>
      <w:r w:rsidR="00C72E80">
        <w:rPr>
          <w:rFonts w:ascii="Arial" w:hAnsi="Arial" w:cs="Arial"/>
          <w:sz w:val="24"/>
          <w:szCs w:val="24"/>
        </w:rPr>
        <w:t>.  If you test positive or have Covid symptoms please isolate.</w:t>
      </w:r>
      <w:r w:rsidR="00165A19">
        <w:rPr>
          <w:rFonts w:ascii="Arial" w:hAnsi="Arial" w:cs="Arial"/>
          <w:sz w:val="24"/>
          <w:szCs w:val="24"/>
        </w:rPr>
        <w:t xml:space="preserve"> There is support available should you need it.</w:t>
      </w:r>
    </w:p>
    <w:p w14:paraId="42277766" w14:textId="77777777" w:rsidR="00A56373" w:rsidRDefault="000C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Remember, Hands –</w:t>
      </w:r>
      <w:r w:rsidR="00A87606">
        <w:rPr>
          <w:rFonts w:ascii="Arial" w:hAnsi="Arial" w:cs="Arial"/>
          <w:sz w:val="24"/>
          <w:szCs w:val="24"/>
        </w:rPr>
        <w:t xml:space="preserve"> Face – Space.</w:t>
      </w:r>
      <w:r w:rsidR="00165A19">
        <w:rPr>
          <w:rFonts w:ascii="Arial" w:hAnsi="Arial" w:cs="Arial"/>
          <w:sz w:val="24"/>
          <w:szCs w:val="24"/>
        </w:rPr>
        <w:t xml:space="preserve">  </w:t>
      </w:r>
      <w:r w:rsidR="009C4B2C">
        <w:rPr>
          <w:rFonts w:ascii="Arial" w:hAnsi="Arial" w:cs="Arial"/>
          <w:sz w:val="24"/>
          <w:szCs w:val="24"/>
        </w:rPr>
        <w:t>We will get through this working together.</w:t>
      </w:r>
    </w:p>
    <w:p w14:paraId="20806C3F" w14:textId="77777777" w:rsidR="008B3D63" w:rsidRDefault="00A56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BDC the new Housing Portal is now up and running</w:t>
      </w:r>
      <w:r w:rsidR="003700D7">
        <w:rPr>
          <w:rFonts w:ascii="Arial" w:hAnsi="Arial" w:cs="Arial"/>
          <w:sz w:val="24"/>
          <w:szCs w:val="24"/>
        </w:rPr>
        <w:t>.  E</w:t>
      </w:r>
      <w:r>
        <w:rPr>
          <w:rFonts w:ascii="Arial" w:hAnsi="Arial" w:cs="Arial"/>
          <w:sz w:val="24"/>
          <w:szCs w:val="24"/>
        </w:rPr>
        <w:t>veryone</w:t>
      </w:r>
      <w:r w:rsidR="003700D7">
        <w:rPr>
          <w:rFonts w:ascii="Arial" w:hAnsi="Arial" w:cs="Arial"/>
          <w:sz w:val="24"/>
          <w:szCs w:val="24"/>
        </w:rPr>
        <w:t xml:space="preserve"> on the housing register </w:t>
      </w:r>
      <w:r w:rsidR="006D7ECC">
        <w:rPr>
          <w:rFonts w:ascii="Arial" w:hAnsi="Arial" w:cs="Arial"/>
          <w:sz w:val="24"/>
          <w:szCs w:val="24"/>
        </w:rPr>
        <w:t>has access to all available properties 24/7 and can bid on properties</w:t>
      </w:r>
      <w:r w:rsidR="00AC1449">
        <w:rPr>
          <w:rFonts w:ascii="Arial" w:hAnsi="Arial" w:cs="Arial"/>
          <w:sz w:val="24"/>
          <w:szCs w:val="24"/>
        </w:rPr>
        <w:t xml:space="preserve"> in Broadland or South Norfolk.  </w:t>
      </w:r>
      <w:r w:rsidR="004B504E">
        <w:rPr>
          <w:rFonts w:ascii="Arial" w:hAnsi="Arial" w:cs="Arial"/>
          <w:sz w:val="24"/>
          <w:szCs w:val="24"/>
        </w:rPr>
        <w:t xml:space="preserve">Kickstart </w:t>
      </w:r>
      <w:r w:rsidR="00B15459">
        <w:rPr>
          <w:rFonts w:ascii="Arial" w:hAnsi="Arial" w:cs="Arial"/>
          <w:sz w:val="24"/>
          <w:szCs w:val="24"/>
        </w:rPr>
        <w:t>is making job placements available for 16 to 24-year-olds on</w:t>
      </w:r>
      <w:r w:rsidR="00EE6CB5">
        <w:rPr>
          <w:rFonts w:ascii="Arial" w:hAnsi="Arial" w:cs="Arial"/>
          <w:sz w:val="24"/>
          <w:szCs w:val="24"/>
        </w:rPr>
        <w:t xml:space="preserve"> Universal Credit.  Work4All </w:t>
      </w:r>
      <w:r w:rsidR="00721BD4">
        <w:rPr>
          <w:rFonts w:ascii="Arial" w:hAnsi="Arial" w:cs="Arial"/>
          <w:sz w:val="24"/>
          <w:szCs w:val="24"/>
        </w:rPr>
        <w:t>is there to</w:t>
      </w:r>
      <w:r w:rsidR="00E16B85">
        <w:rPr>
          <w:rFonts w:ascii="Arial" w:hAnsi="Arial" w:cs="Arial"/>
          <w:sz w:val="24"/>
          <w:szCs w:val="24"/>
        </w:rPr>
        <w:t xml:space="preserve"> help anyone</w:t>
      </w:r>
      <w:r w:rsidR="00E73FD5">
        <w:rPr>
          <w:rFonts w:ascii="Arial" w:hAnsi="Arial" w:cs="Arial"/>
          <w:sz w:val="24"/>
          <w:szCs w:val="24"/>
        </w:rPr>
        <w:t xml:space="preserve"> who is unemployed get back into work.  We know the last year has been tough and the year ahead could be difficult too, </w:t>
      </w:r>
      <w:r w:rsidR="008B3D63">
        <w:rPr>
          <w:rFonts w:ascii="Arial" w:hAnsi="Arial" w:cs="Arial"/>
          <w:sz w:val="24"/>
          <w:szCs w:val="24"/>
        </w:rPr>
        <w:t>so we are trying to support our residents back into work.</w:t>
      </w:r>
    </w:p>
    <w:p w14:paraId="1AAFC3DF" w14:textId="5148F79C" w:rsidR="00DA53D5" w:rsidRDefault="008B3D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Norfolk County Council</w:t>
      </w:r>
      <w:r w:rsidR="00FE6C00">
        <w:rPr>
          <w:rFonts w:ascii="Arial" w:hAnsi="Arial" w:cs="Arial"/>
          <w:sz w:val="24"/>
          <w:szCs w:val="24"/>
        </w:rPr>
        <w:t xml:space="preserve"> (NCC) I</w:t>
      </w:r>
      <w:r w:rsidR="00A31A25">
        <w:rPr>
          <w:rFonts w:ascii="Arial" w:hAnsi="Arial" w:cs="Arial"/>
          <w:sz w:val="24"/>
          <w:szCs w:val="24"/>
        </w:rPr>
        <w:t xml:space="preserve"> a</w:t>
      </w:r>
      <w:r w:rsidR="00FE6C00">
        <w:rPr>
          <w:rFonts w:ascii="Arial" w:hAnsi="Arial" w:cs="Arial"/>
          <w:sz w:val="24"/>
          <w:szCs w:val="24"/>
        </w:rPr>
        <w:t>m pleased</w:t>
      </w:r>
      <w:r w:rsidR="00A31A25">
        <w:rPr>
          <w:rFonts w:ascii="Arial" w:hAnsi="Arial" w:cs="Arial"/>
          <w:sz w:val="24"/>
          <w:szCs w:val="24"/>
        </w:rPr>
        <w:t xml:space="preserve"> that the People and Communities Select Committee</w:t>
      </w:r>
      <w:r w:rsidR="00EC3C67">
        <w:rPr>
          <w:rFonts w:ascii="Arial" w:hAnsi="Arial" w:cs="Arial"/>
          <w:sz w:val="24"/>
          <w:szCs w:val="24"/>
        </w:rPr>
        <w:t xml:space="preserve"> has continued its work looking at improving Adult and Children’s Social Care</w:t>
      </w:r>
      <w:r w:rsidR="003E0099">
        <w:rPr>
          <w:rFonts w:ascii="Arial" w:hAnsi="Arial" w:cs="Arial"/>
          <w:sz w:val="24"/>
          <w:szCs w:val="24"/>
        </w:rPr>
        <w:t xml:space="preserve"> and Public Health.</w:t>
      </w:r>
      <w:r w:rsidR="00353123">
        <w:rPr>
          <w:rFonts w:ascii="Arial" w:hAnsi="Arial" w:cs="Arial"/>
          <w:sz w:val="24"/>
          <w:szCs w:val="24"/>
        </w:rPr>
        <w:t xml:space="preserve">  Over the last few months we have been looking at how we improve</w:t>
      </w:r>
      <w:r w:rsidR="000456E0">
        <w:rPr>
          <w:rFonts w:ascii="Arial" w:hAnsi="Arial" w:cs="Arial"/>
          <w:sz w:val="24"/>
          <w:szCs w:val="24"/>
        </w:rPr>
        <w:t xml:space="preserve"> the quality and supply of care for young and old alike. I believe we will </w:t>
      </w:r>
      <w:r w:rsidR="00283C4E">
        <w:rPr>
          <w:rFonts w:ascii="Arial" w:hAnsi="Arial" w:cs="Arial"/>
          <w:sz w:val="24"/>
          <w:szCs w:val="24"/>
        </w:rPr>
        <w:t>see positive</w:t>
      </w:r>
      <w:r w:rsidR="000456E0">
        <w:rPr>
          <w:rFonts w:ascii="Arial" w:hAnsi="Arial" w:cs="Arial"/>
          <w:sz w:val="24"/>
          <w:szCs w:val="24"/>
        </w:rPr>
        <w:t xml:space="preserve"> changes</w:t>
      </w:r>
      <w:r w:rsidR="00283C4E">
        <w:rPr>
          <w:rFonts w:ascii="Arial" w:hAnsi="Arial" w:cs="Arial"/>
          <w:sz w:val="24"/>
          <w:szCs w:val="24"/>
        </w:rPr>
        <w:t xml:space="preserve"> in the future.</w:t>
      </w:r>
    </w:p>
    <w:p w14:paraId="54AD1FB7" w14:textId="77777777" w:rsidR="000C37D7" w:rsidRDefault="00BF2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NCC policy for Extra Care Independent Living</w:t>
      </w:r>
      <w:r w:rsidR="00893116">
        <w:rPr>
          <w:rFonts w:ascii="Arial" w:hAnsi="Arial" w:cs="Arial"/>
          <w:sz w:val="24"/>
          <w:szCs w:val="24"/>
        </w:rPr>
        <w:t xml:space="preserve"> is starting to increase</w:t>
      </w:r>
      <w:r w:rsidR="00D916CC">
        <w:rPr>
          <w:rFonts w:ascii="Arial" w:hAnsi="Arial" w:cs="Arial"/>
          <w:sz w:val="24"/>
          <w:szCs w:val="24"/>
        </w:rPr>
        <w:t xml:space="preserve"> the quality and choice for older people.  The show home at Fakenham is now open and</w:t>
      </w:r>
      <w:r w:rsidR="00EF2C70">
        <w:rPr>
          <w:rFonts w:ascii="Arial" w:hAnsi="Arial" w:cs="Arial"/>
          <w:sz w:val="24"/>
          <w:szCs w:val="24"/>
        </w:rPr>
        <w:t xml:space="preserve"> Herondale</w:t>
      </w:r>
      <w:r w:rsidR="00DE2A4B">
        <w:rPr>
          <w:rFonts w:ascii="Arial" w:hAnsi="Arial" w:cs="Arial"/>
          <w:sz w:val="24"/>
          <w:szCs w:val="24"/>
        </w:rPr>
        <w:t xml:space="preserve"> in</w:t>
      </w:r>
      <w:r w:rsidR="00514E70">
        <w:rPr>
          <w:rFonts w:ascii="Arial" w:hAnsi="Arial" w:cs="Arial"/>
          <w:sz w:val="24"/>
          <w:szCs w:val="24"/>
        </w:rPr>
        <w:t xml:space="preserve"> Acle will open in summer 2022 and a new unit has been approved</w:t>
      </w:r>
      <w:r w:rsidR="009D6A7A">
        <w:rPr>
          <w:rFonts w:ascii="Arial" w:hAnsi="Arial" w:cs="Arial"/>
          <w:sz w:val="24"/>
          <w:szCs w:val="24"/>
        </w:rPr>
        <w:t xml:space="preserve"> in Little Plumstead near Rackheath.  </w:t>
      </w:r>
      <w:r w:rsidR="00650168">
        <w:rPr>
          <w:rFonts w:ascii="Arial" w:hAnsi="Arial" w:cs="Arial"/>
          <w:sz w:val="24"/>
          <w:szCs w:val="24"/>
        </w:rPr>
        <w:t>We are also testing assistive technology, such as the</w:t>
      </w:r>
      <w:r w:rsidR="006820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036">
        <w:rPr>
          <w:rFonts w:ascii="Arial" w:hAnsi="Arial" w:cs="Arial"/>
          <w:sz w:val="24"/>
          <w:szCs w:val="24"/>
        </w:rPr>
        <w:t>Carephone</w:t>
      </w:r>
      <w:proofErr w:type="spellEnd"/>
      <w:r w:rsidR="00EF5991">
        <w:rPr>
          <w:rFonts w:ascii="Arial" w:hAnsi="Arial" w:cs="Arial"/>
          <w:sz w:val="24"/>
          <w:szCs w:val="24"/>
        </w:rPr>
        <w:t xml:space="preserve"> which allows people to contact carers or family with just one touch.</w:t>
      </w:r>
      <w:r w:rsidR="005E236F">
        <w:rPr>
          <w:rFonts w:ascii="Arial" w:hAnsi="Arial" w:cs="Arial"/>
          <w:sz w:val="24"/>
          <w:szCs w:val="24"/>
        </w:rPr>
        <w:t xml:space="preserve">  Maintaining contact for those who may have difficulties</w:t>
      </w:r>
      <w:r w:rsidR="000C37D7">
        <w:rPr>
          <w:rFonts w:ascii="Arial" w:hAnsi="Arial" w:cs="Arial"/>
          <w:sz w:val="24"/>
          <w:szCs w:val="24"/>
        </w:rPr>
        <w:t xml:space="preserve"> using other technology.</w:t>
      </w:r>
    </w:p>
    <w:p w14:paraId="6C2B8AC6" w14:textId="77777777" w:rsidR="00F91EDB" w:rsidRDefault="000C3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new</w:t>
      </w:r>
      <w:r w:rsidR="00892028">
        <w:rPr>
          <w:rFonts w:ascii="Arial" w:hAnsi="Arial" w:cs="Arial"/>
          <w:sz w:val="24"/>
          <w:szCs w:val="24"/>
        </w:rPr>
        <w:t xml:space="preserve"> Special Educational Needs and Disability (</w:t>
      </w:r>
      <w:r w:rsidR="00DE1B8E">
        <w:rPr>
          <w:rFonts w:ascii="Arial" w:hAnsi="Arial" w:cs="Arial"/>
          <w:sz w:val="24"/>
          <w:szCs w:val="24"/>
        </w:rPr>
        <w:t>SEND</w:t>
      </w:r>
      <w:r w:rsidR="00892028">
        <w:rPr>
          <w:rFonts w:ascii="Arial" w:hAnsi="Arial" w:cs="Arial"/>
          <w:sz w:val="24"/>
          <w:szCs w:val="24"/>
        </w:rPr>
        <w:t>) Schools</w:t>
      </w:r>
      <w:r w:rsidR="000C133E">
        <w:rPr>
          <w:rFonts w:ascii="Arial" w:hAnsi="Arial" w:cs="Arial"/>
          <w:sz w:val="24"/>
          <w:szCs w:val="24"/>
        </w:rPr>
        <w:t xml:space="preserve"> will be opening soon</w:t>
      </w:r>
      <w:r w:rsidR="00C874B1">
        <w:rPr>
          <w:rFonts w:ascii="Arial" w:hAnsi="Arial" w:cs="Arial"/>
          <w:sz w:val="24"/>
          <w:szCs w:val="24"/>
        </w:rPr>
        <w:t>.</w:t>
      </w:r>
      <w:r w:rsidR="003938E0">
        <w:rPr>
          <w:rFonts w:ascii="Arial" w:hAnsi="Arial" w:cs="Arial"/>
          <w:sz w:val="24"/>
          <w:szCs w:val="24"/>
        </w:rPr>
        <w:t xml:space="preserve"> A school for children with social emotional and mental health difficulties will open in </w:t>
      </w:r>
      <w:r w:rsidR="00166406">
        <w:rPr>
          <w:rFonts w:ascii="Arial" w:hAnsi="Arial" w:cs="Arial"/>
          <w:sz w:val="24"/>
          <w:szCs w:val="24"/>
        </w:rPr>
        <w:t>Great Yarmouth</w:t>
      </w:r>
      <w:r w:rsidR="003938E0">
        <w:rPr>
          <w:rFonts w:ascii="Arial" w:hAnsi="Arial" w:cs="Arial"/>
          <w:sz w:val="24"/>
          <w:szCs w:val="24"/>
        </w:rPr>
        <w:t xml:space="preserve"> in</w:t>
      </w:r>
      <w:r w:rsidR="00166406">
        <w:rPr>
          <w:rFonts w:ascii="Arial" w:hAnsi="Arial" w:cs="Arial"/>
          <w:sz w:val="24"/>
          <w:szCs w:val="24"/>
        </w:rPr>
        <w:t xml:space="preserve"> </w:t>
      </w:r>
      <w:r w:rsidR="004703F3">
        <w:rPr>
          <w:rFonts w:ascii="Arial" w:hAnsi="Arial" w:cs="Arial"/>
          <w:sz w:val="24"/>
          <w:szCs w:val="24"/>
        </w:rPr>
        <w:t>Autumn 2021</w:t>
      </w:r>
      <w:r w:rsidR="002E56BF">
        <w:rPr>
          <w:rFonts w:ascii="Arial" w:hAnsi="Arial" w:cs="Arial"/>
          <w:sz w:val="24"/>
          <w:szCs w:val="24"/>
        </w:rPr>
        <w:t xml:space="preserve"> and a school for children on the autistic spectrum will open in Fakenham</w:t>
      </w:r>
      <w:r w:rsidR="00F91EDB">
        <w:rPr>
          <w:rFonts w:ascii="Arial" w:hAnsi="Arial" w:cs="Arial"/>
          <w:sz w:val="24"/>
          <w:szCs w:val="24"/>
        </w:rPr>
        <w:t xml:space="preserve"> in January 2022.</w:t>
      </w:r>
    </w:p>
    <w:p w14:paraId="6F55A29B" w14:textId="77777777" w:rsidR="00B340A0" w:rsidRDefault="00C43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new</w:t>
      </w:r>
      <w:r w:rsidR="00A76BCD">
        <w:rPr>
          <w:rFonts w:ascii="Arial" w:hAnsi="Arial" w:cs="Arial"/>
          <w:sz w:val="24"/>
          <w:szCs w:val="24"/>
        </w:rPr>
        <w:t xml:space="preserve"> recycling centres are under construction, showing our commitment</w:t>
      </w:r>
      <w:r w:rsidR="00B340A0">
        <w:rPr>
          <w:rFonts w:ascii="Arial" w:hAnsi="Arial" w:cs="Arial"/>
          <w:sz w:val="24"/>
          <w:szCs w:val="24"/>
        </w:rPr>
        <w:t xml:space="preserve"> to increase our recycling rates and care for our environment.</w:t>
      </w:r>
    </w:p>
    <w:p w14:paraId="77500CA9" w14:textId="5BF4F8C0" w:rsidR="00283C4E" w:rsidRDefault="00B34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finally</w:t>
      </w:r>
      <w:r w:rsidR="00401D62">
        <w:rPr>
          <w:rFonts w:ascii="Arial" w:hAnsi="Arial" w:cs="Arial"/>
          <w:sz w:val="24"/>
          <w:szCs w:val="24"/>
        </w:rPr>
        <w:t>, as most of my correspondence is about Highways</w:t>
      </w:r>
      <w:r w:rsidR="00FC7FD9">
        <w:rPr>
          <w:rFonts w:ascii="Arial" w:hAnsi="Arial" w:cs="Arial"/>
          <w:sz w:val="24"/>
          <w:szCs w:val="24"/>
        </w:rPr>
        <w:t xml:space="preserve">, </w:t>
      </w:r>
      <w:r w:rsidR="00401D62">
        <w:rPr>
          <w:rFonts w:ascii="Arial" w:hAnsi="Arial" w:cs="Arial"/>
          <w:sz w:val="24"/>
          <w:szCs w:val="24"/>
        </w:rPr>
        <w:t>NCC have committed to</w:t>
      </w:r>
      <w:r w:rsidR="00FC7FD9">
        <w:rPr>
          <w:rFonts w:ascii="Arial" w:hAnsi="Arial" w:cs="Arial"/>
          <w:sz w:val="24"/>
          <w:szCs w:val="24"/>
        </w:rPr>
        <w:t xml:space="preserve"> spending £10 million repairing potholes over the coming year.</w:t>
      </w:r>
      <w:r w:rsidR="00D0202E">
        <w:rPr>
          <w:rFonts w:ascii="Arial" w:hAnsi="Arial" w:cs="Arial"/>
          <w:sz w:val="24"/>
          <w:szCs w:val="24"/>
        </w:rPr>
        <w:t xml:space="preserve">  Each County Councillor</w:t>
      </w:r>
      <w:r w:rsidR="00682036">
        <w:rPr>
          <w:rFonts w:ascii="Arial" w:hAnsi="Arial" w:cs="Arial"/>
          <w:sz w:val="24"/>
          <w:szCs w:val="24"/>
        </w:rPr>
        <w:t xml:space="preserve"> </w:t>
      </w:r>
      <w:r w:rsidR="008E1748">
        <w:rPr>
          <w:rFonts w:ascii="Arial" w:hAnsi="Arial" w:cs="Arial"/>
          <w:sz w:val="24"/>
          <w:szCs w:val="24"/>
        </w:rPr>
        <w:t>will also have £10,000 to spend on</w:t>
      </w:r>
      <w:r w:rsidR="00C77EFF">
        <w:rPr>
          <w:rFonts w:ascii="Arial" w:hAnsi="Arial" w:cs="Arial"/>
          <w:sz w:val="24"/>
          <w:szCs w:val="24"/>
        </w:rPr>
        <w:t xml:space="preserve"> improving</w:t>
      </w:r>
      <w:r w:rsidR="001D1568">
        <w:rPr>
          <w:rFonts w:ascii="Arial" w:hAnsi="Arial" w:cs="Arial"/>
          <w:sz w:val="24"/>
          <w:szCs w:val="24"/>
        </w:rPr>
        <w:t xml:space="preserve"> the roads in their area this year.</w:t>
      </w:r>
    </w:p>
    <w:p w14:paraId="5BD5A666" w14:textId="77777777" w:rsidR="00A87606" w:rsidRDefault="00A87606">
      <w:pPr>
        <w:rPr>
          <w:rFonts w:ascii="Arial" w:hAnsi="Arial" w:cs="Arial"/>
          <w:sz w:val="24"/>
          <w:szCs w:val="24"/>
        </w:rPr>
      </w:pPr>
    </w:p>
    <w:p w14:paraId="2068BA5E" w14:textId="6CC272B3" w:rsidR="00B95C62" w:rsidRDefault="00B95C62">
      <w:pPr>
        <w:rPr>
          <w:rFonts w:ascii="Arial" w:hAnsi="Arial" w:cs="Arial"/>
          <w:sz w:val="24"/>
          <w:szCs w:val="24"/>
        </w:rPr>
      </w:pPr>
    </w:p>
    <w:p w14:paraId="7AB73E76" w14:textId="77777777" w:rsidR="00B95C62" w:rsidRPr="00DF5551" w:rsidRDefault="00B95C62">
      <w:pPr>
        <w:rPr>
          <w:rFonts w:ascii="Arial" w:hAnsi="Arial" w:cs="Arial"/>
          <w:sz w:val="24"/>
          <w:szCs w:val="24"/>
        </w:rPr>
      </w:pPr>
    </w:p>
    <w:sectPr w:rsidR="00B95C62" w:rsidRPr="00DF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465C55-F84D-4CD3-A82C-FFA55BFA54E9}"/>
    <w:docVar w:name="dgnword-eventsink" w:val="2411073990896"/>
  </w:docVars>
  <w:rsids>
    <w:rsidRoot w:val="00BC78A5"/>
    <w:rsid w:val="00032027"/>
    <w:rsid w:val="000456E0"/>
    <w:rsid w:val="000C02F7"/>
    <w:rsid w:val="000C133E"/>
    <w:rsid w:val="000C37D7"/>
    <w:rsid w:val="001629F0"/>
    <w:rsid w:val="00165A19"/>
    <w:rsid w:val="00166406"/>
    <w:rsid w:val="001D1568"/>
    <w:rsid w:val="00283C4E"/>
    <w:rsid w:val="002C2C77"/>
    <w:rsid w:val="002E56BF"/>
    <w:rsid w:val="00353123"/>
    <w:rsid w:val="003700D7"/>
    <w:rsid w:val="003938E0"/>
    <w:rsid w:val="00395513"/>
    <w:rsid w:val="003E0099"/>
    <w:rsid w:val="003F54C5"/>
    <w:rsid w:val="00401D62"/>
    <w:rsid w:val="004703F3"/>
    <w:rsid w:val="004B504E"/>
    <w:rsid w:val="00514E70"/>
    <w:rsid w:val="00545E82"/>
    <w:rsid w:val="005E236F"/>
    <w:rsid w:val="00650168"/>
    <w:rsid w:val="00682036"/>
    <w:rsid w:val="006D7ECC"/>
    <w:rsid w:val="00721BD4"/>
    <w:rsid w:val="00874439"/>
    <w:rsid w:val="00892028"/>
    <w:rsid w:val="00893116"/>
    <w:rsid w:val="008B3D63"/>
    <w:rsid w:val="008D0C27"/>
    <w:rsid w:val="008E1748"/>
    <w:rsid w:val="009913D6"/>
    <w:rsid w:val="009C4B2C"/>
    <w:rsid w:val="009D6A7A"/>
    <w:rsid w:val="00A31A25"/>
    <w:rsid w:val="00A56373"/>
    <w:rsid w:val="00A76BCD"/>
    <w:rsid w:val="00A87606"/>
    <w:rsid w:val="00AB17B1"/>
    <w:rsid w:val="00AC1449"/>
    <w:rsid w:val="00B042EF"/>
    <w:rsid w:val="00B12A99"/>
    <w:rsid w:val="00B15459"/>
    <w:rsid w:val="00B340A0"/>
    <w:rsid w:val="00B501FA"/>
    <w:rsid w:val="00B83A12"/>
    <w:rsid w:val="00B95C62"/>
    <w:rsid w:val="00BC78A5"/>
    <w:rsid w:val="00BF2E54"/>
    <w:rsid w:val="00C439E6"/>
    <w:rsid w:val="00C4678C"/>
    <w:rsid w:val="00C70F73"/>
    <w:rsid w:val="00C72E80"/>
    <w:rsid w:val="00C77EFF"/>
    <w:rsid w:val="00C874B1"/>
    <w:rsid w:val="00D0202E"/>
    <w:rsid w:val="00D062C3"/>
    <w:rsid w:val="00D554A9"/>
    <w:rsid w:val="00D916CC"/>
    <w:rsid w:val="00DA53D5"/>
    <w:rsid w:val="00DE1B8E"/>
    <w:rsid w:val="00DE2A4B"/>
    <w:rsid w:val="00DF5551"/>
    <w:rsid w:val="00E16B85"/>
    <w:rsid w:val="00E46F5B"/>
    <w:rsid w:val="00E73FD5"/>
    <w:rsid w:val="00EC3C67"/>
    <w:rsid w:val="00EE6CB5"/>
    <w:rsid w:val="00EF2C70"/>
    <w:rsid w:val="00EF5991"/>
    <w:rsid w:val="00F91EDB"/>
    <w:rsid w:val="00F9361A"/>
    <w:rsid w:val="00FC7FD9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8835"/>
  <w15:chartTrackingRefBased/>
  <w15:docId w15:val="{515C3900-5210-4332-B761-04B3832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Whymark</dc:creator>
  <cp:keywords/>
  <dc:description/>
  <cp:lastModifiedBy>Pauline James</cp:lastModifiedBy>
  <cp:revision>2</cp:revision>
  <dcterms:created xsi:type="dcterms:W3CDTF">2021-05-06T08:48:00Z</dcterms:created>
  <dcterms:modified xsi:type="dcterms:W3CDTF">2021-05-06T08:48:00Z</dcterms:modified>
</cp:coreProperties>
</file>